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60" w:rsidRPr="00DC7C60" w:rsidRDefault="00DC7C60" w:rsidP="00DC7C60">
      <w:pPr>
        <w:shd w:val="clear" w:color="auto" w:fill="FFFFFF"/>
        <w:spacing w:after="0" w:line="390" w:lineRule="atLeast"/>
        <w:jc w:val="center"/>
        <w:outlineLvl w:val="0"/>
        <w:rPr>
          <w:rFonts w:ascii="Times New Roman" w:eastAsia="Times New Roman" w:hAnsi="Times New Roman" w:cs="Times New Roman"/>
          <w:bCs/>
          <w:kern w:val="36"/>
          <w:sz w:val="28"/>
          <w:szCs w:val="28"/>
          <w:lang w:eastAsia="ru-RU"/>
        </w:rPr>
      </w:pPr>
      <w:r w:rsidRPr="00DC7C60">
        <w:rPr>
          <w:rFonts w:ascii="Times New Roman" w:eastAsia="Times New Roman" w:hAnsi="Times New Roman" w:cs="Times New Roman"/>
          <w:b/>
          <w:bCs/>
          <w:kern w:val="36"/>
          <w:sz w:val="28"/>
          <w:szCs w:val="28"/>
          <w:lang w:eastAsia="ru-RU"/>
        </w:rPr>
        <w:t>Открытый урок на тему:</w:t>
      </w:r>
      <w:r w:rsidRPr="00DC7C60">
        <w:rPr>
          <w:rFonts w:ascii="Times New Roman" w:eastAsia="Times New Roman" w:hAnsi="Times New Roman" w:cs="Times New Roman"/>
          <w:bCs/>
          <w:kern w:val="36"/>
          <w:sz w:val="28"/>
          <w:szCs w:val="28"/>
          <w:lang w:eastAsia="ru-RU"/>
        </w:rPr>
        <w:t xml:space="preserve"> «Огонь ошибок не прощает».</w:t>
      </w:r>
    </w:p>
    <w:p w:rsidR="00DC7C60" w:rsidRPr="00DC7C60" w:rsidRDefault="00DC7C60" w:rsidP="00DC7C60">
      <w:pPr>
        <w:jc w:val="center"/>
        <w:rPr>
          <w:sz w:val="28"/>
          <w:szCs w:val="28"/>
        </w:rPr>
      </w:pPr>
    </w:p>
    <w:p w:rsidR="00DC7C60" w:rsidRPr="00DC7C60" w:rsidRDefault="00DC7C60" w:rsidP="00DC7C60">
      <w:pPr>
        <w:spacing w:before="225" w:after="225" w:line="240" w:lineRule="auto"/>
        <w:jc w:val="both"/>
        <w:rPr>
          <w:rFonts w:ascii="Arial" w:eastAsia="Times New Roman" w:hAnsi="Arial" w:cs="Arial"/>
          <w:color w:val="444444"/>
          <w:sz w:val="21"/>
          <w:szCs w:val="21"/>
          <w:lang w:eastAsia="ru-RU"/>
        </w:rPr>
      </w:pPr>
    </w:p>
    <w:p w:rsidR="00DC7C60" w:rsidRPr="00DC7C60" w:rsidRDefault="00DC7C60" w:rsidP="00DC7C60">
      <w:pPr>
        <w:spacing w:before="225" w:after="225" w:line="240" w:lineRule="auto"/>
        <w:jc w:val="center"/>
        <w:rPr>
          <w:rFonts w:ascii="Arial" w:eastAsia="Times New Roman" w:hAnsi="Arial" w:cs="Arial"/>
          <w:color w:val="444444"/>
          <w:sz w:val="21"/>
          <w:szCs w:val="21"/>
          <w:lang w:eastAsia="ru-RU"/>
        </w:rPr>
      </w:pPr>
      <w:r w:rsidRPr="00DC7C60">
        <w:rPr>
          <w:rFonts w:ascii="Arial" w:eastAsia="Times New Roman" w:hAnsi="Arial" w:cs="Arial"/>
          <w:color w:val="FF6600"/>
          <w:sz w:val="24"/>
          <w:szCs w:val="24"/>
          <w:lang w:eastAsia="ru-RU"/>
        </w:rPr>
        <w:t>Цель урока: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Систематизировать знания учащихся о пожаре, об основных причинах возникновения пожаров в повседневной жизни.</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Познакомить с основными правилами пожарной безопасности и правилами личной безопасности при возникновении пожара в доме.</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Сформировать умение по обеспечению личной безопасности при пожаре в различных ситуациях.</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Оборудование: мультимедийная презентация «Пожарная безопасность», плакаты по противопожарной безопасности, памятки для учащихся.</w:t>
      </w:r>
    </w:p>
    <w:p w:rsidR="00DC7C60" w:rsidRPr="00DC7C60" w:rsidRDefault="00DC7C60" w:rsidP="00DC7C60">
      <w:pPr>
        <w:spacing w:before="225" w:after="225" w:line="240" w:lineRule="auto"/>
        <w:jc w:val="center"/>
        <w:rPr>
          <w:rFonts w:ascii="Arial" w:eastAsia="Times New Roman" w:hAnsi="Arial" w:cs="Arial"/>
          <w:color w:val="444444"/>
          <w:sz w:val="21"/>
          <w:szCs w:val="21"/>
          <w:lang w:eastAsia="ru-RU"/>
        </w:rPr>
      </w:pPr>
      <w:r w:rsidRPr="00DC7C60">
        <w:rPr>
          <w:rFonts w:ascii="Arial" w:eastAsia="Times New Roman" w:hAnsi="Arial" w:cs="Arial"/>
          <w:color w:val="FF6600"/>
          <w:sz w:val="27"/>
          <w:szCs w:val="27"/>
          <w:lang w:eastAsia="ru-RU"/>
        </w:rPr>
        <w:t>Ход урока:</w:t>
      </w:r>
    </w:p>
    <w:p w:rsidR="00DC7C60" w:rsidRPr="00DC7C60" w:rsidRDefault="00DC7C60" w:rsidP="00DC7C60">
      <w:pPr>
        <w:spacing w:before="225" w:after="225" w:line="240" w:lineRule="auto"/>
        <w:jc w:val="center"/>
        <w:rPr>
          <w:rFonts w:ascii="Arial" w:eastAsia="Times New Roman" w:hAnsi="Arial" w:cs="Arial"/>
          <w:color w:val="444444"/>
          <w:sz w:val="21"/>
          <w:szCs w:val="21"/>
          <w:lang w:eastAsia="ru-RU"/>
        </w:rPr>
      </w:pPr>
      <w:r w:rsidRPr="00DC7C60">
        <w:rPr>
          <w:rFonts w:ascii="Arial" w:eastAsia="Times New Roman" w:hAnsi="Arial" w:cs="Arial"/>
          <w:color w:val="FF6600"/>
          <w:sz w:val="27"/>
          <w:szCs w:val="27"/>
          <w:lang w:eastAsia="ru-RU"/>
        </w:rPr>
        <w:t>1. Организационный момент.</w:t>
      </w:r>
    </w:p>
    <w:p w:rsidR="00DC7C60" w:rsidRPr="00DC7C60" w:rsidRDefault="00DC7C60" w:rsidP="00DC7C60">
      <w:pPr>
        <w:spacing w:before="225" w:after="225" w:line="240" w:lineRule="auto"/>
        <w:jc w:val="center"/>
        <w:rPr>
          <w:rFonts w:ascii="Arial" w:eastAsia="Times New Roman" w:hAnsi="Arial" w:cs="Arial"/>
          <w:color w:val="444444"/>
          <w:sz w:val="21"/>
          <w:szCs w:val="21"/>
          <w:lang w:eastAsia="ru-RU"/>
        </w:rPr>
      </w:pPr>
      <w:r w:rsidRPr="00DC7C60">
        <w:rPr>
          <w:rFonts w:ascii="Arial" w:eastAsia="Times New Roman" w:hAnsi="Arial" w:cs="Arial"/>
          <w:color w:val="FF6600"/>
          <w:sz w:val="27"/>
          <w:szCs w:val="27"/>
          <w:lang w:eastAsia="ru-RU"/>
        </w:rPr>
        <w:t>2. Объяснение нового материала.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Что же такое пожар?</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Это неконтролируемый процесс горения, который приводит к массовому поражению и гибели людей, а также к нанесению экологического, материального и другого вреда.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Чем опасен пожар?</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При возникновении пожара люди погибают не только от огня, но и от поражающих организм человека вредных факторов (угарный газ, высокая температура среды, токсичные продукты горения, понижение концентрации кислорода, потеря видимости – результат паника).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Какие последствия несёт тот или иной фактор?</w:t>
      </w:r>
      <w:r w:rsidRPr="00DC7C60">
        <w:rPr>
          <w:rFonts w:ascii="Verdana" w:eastAsia="Times New Roman" w:hAnsi="Verdana" w:cs="Arial"/>
          <w:color w:val="444444"/>
          <w:sz w:val="24"/>
          <w:szCs w:val="24"/>
          <w:lang w:eastAsia="ru-RU"/>
        </w:rPr>
        <w:br/>
        <w:t>Основные поражающие факторы пожара и их действие на организм человека:</w:t>
      </w:r>
      <w:r w:rsidRPr="00DC7C60">
        <w:rPr>
          <w:rFonts w:ascii="Verdana" w:eastAsia="Times New Roman" w:hAnsi="Verdana" w:cs="Arial"/>
          <w:color w:val="444444"/>
          <w:sz w:val="24"/>
          <w:szCs w:val="24"/>
          <w:lang w:eastAsia="ru-RU"/>
        </w:rPr>
        <w:br/>
        <w:t>Открытый огонь: Опасны лучистые потоки, испускаемые пламенем уже через 30 секунд после возникновения пожара.</w:t>
      </w:r>
      <w:r w:rsidRPr="00DC7C60">
        <w:rPr>
          <w:rFonts w:ascii="Verdana" w:eastAsia="Times New Roman" w:hAnsi="Verdana" w:cs="Arial"/>
          <w:color w:val="444444"/>
          <w:sz w:val="24"/>
          <w:szCs w:val="24"/>
          <w:lang w:eastAsia="ru-RU"/>
        </w:rPr>
        <w:br/>
        <w:t>Температура среды: Опасно вдыхание горячего воздуха (поражение верхних дыхательных путей, удушье и смерть) и ожоги кожи.</w:t>
      </w:r>
      <w:r w:rsidRPr="00DC7C60">
        <w:rPr>
          <w:rFonts w:ascii="Verdana" w:eastAsia="Times New Roman" w:hAnsi="Verdana" w:cs="Arial"/>
          <w:color w:val="444444"/>
          <w:sz w:val="24"/>
          <w:szCs w:val="24"/>
          <w:lang w:eastAsia="ru-RU"/>
        </w:rPr>
        <w:br/>
        <w:t>Потеря видимости вследствие задымления:  Эвакуация затрудняется или становится невозможной.</w:t>
      </w:r>
      <w:r w:rsidRPr="00DC7C60">
        <w:rPr>
          <w:rFonts w:ascii="Verdana" w:eastAsia="Times New Roman" w:hAnsi="Verdana" w:cs="Arial"/>
          <w:color w:val="444444"/>
          <w:sz w:val="24"/>
          <w:szCs w:val="24"/>
          <w:lang w:eastAsia="ru-RU"/>
        </w:rPr>
        <w:br/>
        <w:t>Токсичные продукты горения: опасна окись углерода, а также продукты горения, выделяющиеся из синтетических и полимерных материалов. Нарушается координация движения, наступает кислородное голодание, приводящее к остановке дыхания и смерти.</w:t>
      </w:r>
      <w:r w:rsidRPr="00DC7C60">
        <w:rPr>
          <w:rFonts w:ascii="Verdana" w:eastAsia="Times New Roman" w:hAnsi="Verdana" w:cs="Arial"/>
          <w:color w:val="444444"/>
          <w:sz w:val="24"/>
          <w:szCs w:val="24"/>
          <w:lang w:eastAsia="ru-RU"/>
        </w:rPr>
        <w:br/>
        <w:t>Вторичные поражающие факторы пожара: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lastRenderedPageBreak/>
        <w:t>- возникновение паники и растерянности;</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 обрушение конструкций;</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 возможность поражения электрическим током.</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Пожары наносят громадный материальный ущерб и в ряде случаев сопровождаются гибелью людей. Поэтому защита от пожаров является важнейшей обязанностью каждого члена общества и проводится в общегосударственном масштабе.</w:t>
      </w:r>
    </w:p>
    <w:p w:rsidR="00DC7C60" w:rsidRPr="00DC7C60" w:rsidRDefault="00DC7C60" w:rsidP="00DC7C60">
      <w:pPr>
        <w:spacing w:before="225" w:after="225" w:line="240" w:lineRule="auto"/>
        <w:jc w:val="center"/>
        <w:rPr>
          <w:rFonts w:ascii="Arial" w:eastAsia="Times New Roman" w:hAnsi="Arial" w:cs="Arial"/>
          <w:color w:val="444444"/>
          <w:sz w:val="21"/>
          <w:szCs w:val="21"/>
          <w:lang w:eastAsia="ru-RU"/>
        </w:rPr>
      </w:pPr>
      <w:r w:rsidRPr="00DC7C60">
        <w:rPr>
          <w:rFonts w:ascii="Arial" w:eastAsia="Times New Roman" w:hAnsi="Arial" w:cs="Arial"/>
          <w:color w:val="FF6600"/>
          <w:sz w:val="27"/>
          <w:szCs w:val="27"/>
          <w:lang w:eastAsia="ru-RU"/>
        </w:rPr>
        <w:t>Что может стать причиной пожара?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Часто причиной пожара становятся:</w:t>
      </w:r>
      <w:r w:rsidRPr="00DC7C60">
        <w:rPr>
          <w:rFonts w:ascii="Verdana" w:eastAsia="Times New Roman" w:hAnsi="Verdana" w:cs="Arial"/>
          <w:color w:val="444444"/>
          <w:sz w:val="24"/>
          <w:szCs w:val="24"/>
          <w:lang w:eastAsia="ru-RU"/>
        </w:rPr>
        <w:br/>
        <w:t>- неосторожное обращение с огнём;</w:t>
      </w:r>
      <w:r w:rsidRPr="00DC7C60">
        <w:rPr>
          <w:rFonts w:ascii="Verdana" w:eastAsia="Times New Roman" w:hAnsi="Verdana" w:cs="Arial"/>
          <w:color w:val="444444"/>
          <w:sz w:val="24"/>
          <w:szCs w:val="24"/>
          <w:lang w:eastAsia="ru-RU"/>
        </w:rPr>
        <w:br/>
        <w:t>- нарушение правил эксплуатации и неисправность электроприборов и печного отопления;</w:t>
      </w:r>
      <w:r w:rsidRPr="00DC7C60">
        <w:rPr>
          <w:rFonts w:ascii="Verdana" w:eastAsia="Times New Roman" w:hAnsi="Verdana" w:cs="Arial"/>
          <w:color w:val="444444"/>
          <w:sz w:val="24"/>
          <w:szCs w:val="24"/>
          <w:lang w:eastAsia="ru-RU"/>
        </w:rPr>
        <w:br/>
        <w:t>- детская шалость с огнём;</w:t>
      </w:r>
      <w:r w:rsidRPr="00DC7C60">
        <w:rPr>
          <w:rFonts w:ascii="Verdana" w:eastAsia="Times New Roman" w:hAnsi="Verdana" w:cs="Arial"/>
          <w:color w:val="444444"/>
          <w:sz w:val="24"/>
          <w:szCs w:val="24"/>
          <w:lang w:eastAsia="ru-RU"/>
        </w:rPr>
        <w:br/>
        <w:t>- курение;</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 нарушение правил хранения горючих и легковоспламеняющихся жидкостей;</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 беспечность при пользовании огнем (сушка белья над открытым пламенем);</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 неосторожное обращение с пиротехническими изделиями;</w:t>
      </w:r>
    </w:p>
    <w:p w:rsidR="00DC7C60" w:rsidRPr="00DC7C60" w:rsidRDefault="00DC7C60" w:rsidP="00DC7C60">
      <w:pPr>
        <w:spacing w:before="225" w:after="225" w:line="240" w:lineRule="auto"/>
        <w:jc w:val="center"/>
        <w:rPr>
          <w:rFonts w:ascii="Arial" w:eastAsia="Times New Roman" w:hAnsi="Arial" w:cs="Arial"/>
          <w:color w:val="444444"/>
          <w:sz w:val="21"/>
          <w:szCs w:val="21"/>
          <w:lang w:eastAsia="ru-RU"/>
        </w:rPr>
      </w:pPr>
      <w:r w:rsidRPr="00DC7C60">
        <w:rPr>
          <w:rFonts w:ascii="Arial" w:eastAsia="Times New Roman" w:hAnsi="Arial" w:cs="Arial"/>
          <w:color w:val="FF6600"/>
          <w:sz w:val="27"/>
          <w:szCs w:val="27"/>
          <w:lang w:eastAsia="ru-RU"/>
        </w:rPr>
        <w:t>Можно ли справиться с пожаром самому?</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Да, если знать основные правила.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Чтобы прекратить горение, достаточно избавиться хотя бы от одного условия, необходимого для горения, например, избавиться от горючего вещества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(метод встречного огня для тушения лесных пожаров),</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избавиться от окислителя (кислорода) – например, накрыть плотной тканью горящий телевизор, или ликвидировать источник возгорания, захлестывая пламя зелеными ветками при лесном пожаре, заливая огонь водой или засыпая песком, хотя, рассматривая тот или иной способ тушения огня трудно говорить, что в одном случае мы только ликвидируем источник возгорания, а в другом – только перекрываем доступ кислорода как окислителя. Например, вода, которая является хорошим огнегасящим средством, обладающим следующими достоинствами: охлаждает горючее вещество до той температуры, при которой горение невозможно, разбавляет горючую смесь паром (при испарении воды ее объем увеличивается в 1700 раз), механически воздействует на пламя. При этом вода имеет низкую стоимость и доступна, что позволяет применять ее почти во всех случаях возгорания.</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lastRenderedPageBreak/>
        <w:t>Недостатки: нефтепродукты всплывают и продолжают гореть на поверхности воды; </w:t>
      </w:r>
      <w:proofErr w:type="gramStart"/>
      <w:r w:rsidRPr="00DC7C60">
        <w:rPr>
          <w:rFonts w:ascii="Verdana" w:eastAsia="Times New Roman" w:hAnsi="Verdana" w:cs="Arial"/>
          <w:color w:val="444444"/>
          <w:sz w:val="24"/>
          <w:szCs w:val="24"/>
          <w:lang w:eastAsia="ru-RU"/>
        </w:rPr>
        <w:t>вода  обладает</w:t>
      </w:r>
      <w:proofErr w:type="gramEnd"/>
      <w:r w:rsidRPr="00DC7C60">
        <w:rPr>
          <w:rFonts w:ascii="Verdana" w:eastAsia="Times New Roman" w:hAnsi="Verdana" w:cs="Arial"/>
          <w:color w:val="444444"/>
          <w:sz w:val="24"/>
          <w:szCs w:val="24"/>
          <w:lang w:eastAsia="ru-RU"/>
        </w:rPr>
        <w:t>  высокой  электропроводностью,   поэтому   ее   нельзя применять для тушения пожаров на электроустановках под напряжением.</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Вода, песок, плотная ткань относятся к подручным средствам пожаротушения.</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Существуют табельные средства пожаротушения: огнетушитель, топор, багор, ведро.</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Действия при возникновении пожара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Решение ситуационных задач</w:t>
      </w:r>
    </w:p>
    <w:p w:rsidR="00DC7C60" w:rsidRPr="00DC7C60" w:rsidRDefault="00DC7C60" w:rsidP="00DC7C60">
      <w:pPr>
        <w:spacing w:before="225" w:after="225" w:line="240" w:lineRule="auto"/>
        <w:jc w:val="center"/>
        <w:rPr>
          <w:rFonts w:ascii="Arial" w:eastAsia="Times New Roman" w:hAnsi="Arial" w:cs="Arial"/>
          <w:color w:val="444444"/>
          <w:sz w:val="21"/>
          <w:szCs w:val="21"/>
          <w:lang w:eastAsia="ru-RU"/>
        </w:rPr>
      </w:pPr>
      <w:r w:rsidRPr="00DC7C60">
        <w:rPr>
          <w:rFonts w:ascii="Arial" w:eastAsia="Times New Roman" w:hAnsi="Arial" w:cs="Arial"/>
          <w:color w:val="FF6600"/>
          <w:sz w:val="27"/>
          <w:szCs w:val="27"/>
          <w:lang w:eastAsia="ru-RU"/>
        </w:rPr>
        <w:t>Итог урока:</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Вопросы:</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Чем опасен пожар?</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Как нужно покидать помещение при пожаре?</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При эвакуации идущий рядом с вами упал. Ваши действия?</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По какому телефону надо вызвать пожарных?</w:t>
      </w:r>
    </w:p>
    <w:p w:rsidR="00DC7C60" w:rsidRPr="00DC7C60" w:rsidRDefault="00DC7C60" w:rsidP="00DC7C60">
      <w:pPr>
        <w:spacing w:before="225" w:after="225" w:line="240" w:lineRule="auto"/>
        <w:rPr>
          <w:rFonts w:ascii="Arial" w:eastAsia="Times New Roman" w:hAnsi="Arial" w:cs="Arial"/>
          <w:color w:val="444444"/>
          <w:sz w:val="21"/>
          <w:szCs w:val="21"/>
          <w:lang w:eastAsia="ru-RU"/>
        </w:rPr>
      </w:pPr>
      <w:r w:rsidRPr="00DC7C60">
        <w:rPr>
          <w:rFonts w:ascii="Verdana" w:eastAsia="Times New Roman" w:hAnsi="Verdana" w:cs="Arial"/>
          <w:color w:val="444444"/>
          <w:sz w:val="24"/>
          <w:szCs w:val="24"/>
          <w:lang w:eastAsia="ru-RU"/>
        </w:rPr>
        <w:t>Перечислите сведения, которые вы должны сообщить диспетчеру, вызывая пожарных.</w:t>
      </w:r>
    </w:p>
    <w:p w:rsidR="00DC7C60" w:rsidRPr="00DC7C60" w:rsidRDefault="00DC7C60" w:rsidP="00DC7C60">
      <w:pPr>
        <w:rPr>
          <w:sz w:val="28"/>
          <w:szCs w:val="28"/>
        </w:rPr>
      </w:pPr>
    </w:p>
    <w:p w:rsidR="00DC7C60" w:rsidRPr="00DC7C60" w:rsidRDefault="00DC7C60" w:rsidP="00DC7C60">
      <w:pPr>
        <w:rPr>
          <w:sz w:val="28"/>
          <w:szCs w:val="28"/>
        </w:rPr>
      </w:pPr>
    </w:p>
    <w:p w:rsidR="00F54EBB" w:rsidRDefault="00F54EBB">
      <w:bookmarkStart w:id="0" w:name="_GoBack"/>
      <w:bookmarkEnd w:id="0"/>
    </w:p>
    <w:sectPr w:rsidR="00F54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4C"/>
    <w:rsid w:val="00206DE2"/>
    <w:rsid w:val="007E424C"/>
    <w:rsid w:val="00DC7C60"/>
    <w:rsid w:val="00F54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3AB83-62E8-42B1-ACAC-4F6E0113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05</cp:lastModifiedBy>
  <cp:revision>2</cp:revision>
  <dcterms:created xsi:type="dcterms:W3CDTF">2017-09-13T10:05:00Z</dcterms:created>
  <dcterms:modified xsi:type="dcterms:W3CDTF">2017-09-13T10:05:00Z</dcterms:modified>
</cp:coreProperties>
</file>