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12" w:rsidRDefault="00975597" w:rsidP="00B44FA1">
      <w:pPr>
        <w:jc w:val="both"/>
        <w:rPr>
          <w:color w:val="7030A0"/>
          <w:sz w:val="28"/>
        </w:rPr>
      </w:pPr>
      <w:r w:rsidRPr="006B3D7A">
        <w:rPr>
          <w:color w:val="7030A0"/>
          <w:sz w:val="28"/>
        </w:rPr>
        <w:t xml:space="preserve">              </w:t>
      </w:r>
      <w:r w:rsidR="00941BBD" w:rsidRPr="006B3D7A">
        <w:rPr>
          <w:color w:val="7030A0"/>
          <w:sz w:val="28"/>
        </w:rPr>
        <w:t>1 февраля</w:t>
      </w:r>
      <w:r w:rsidRPr="006B3D7A">
        <w:rPr>
          <w:color w:val="7030A0"/>
          <w:sz w:val="28"/>
        </w:rPr>
        <w:t xml:space="preserve">   </w:t>
      </w:r>
      <w:r w:rsidR="00EC142F" w:rsidRPr="006B3D7A">
        <w:rPr>
          <w:color w:val="7030A0"/>
          <w:sz w:val="28"/>
        </w:rPr>
        <w:t>к</w:t>
      </w:r>
      <w:r w:rsidR="00E90E05" w:rsidRPr="006B3D7A">
        <w:rPr>
          <w:color w:val="7030A0"/>
          <w:sz w:val="28"/>
        </w:rPr>
        <w:t xml:space="preserve"> 135 – </w:t>
      </w:r>
      <w:proofErr w:type="spellStart"/>
      <w:r w:rsidR="00E90E05" w:rsidRPr="006B3D7A">
        <w:rPr>
          <w:color w:val="7030A0"/>
          <w:sz w:val="28"/>
        </w:rPr>
        <w:t>летию</w:t>
      </w:r>
      <w:proofErr w:type="spellEnd"/>
      <w:r w:rsidR="00E90E05" w:rsidRPr="006B3D7A">
        <w:rPr>
          <w:color w:val="7030A0"/>
          <w:sz w:val="28"/>
        </w:rPr>
        <w:t xml:space="preserve"> русского писателя, драматурга Евгения Ивановича Замятина </w:t>
      </w:r>
      <w:r w:rsidR="002F3E80" w:rsidRPr="006B3D7A">
        <w:rPr>
          <w:color w:val="7030A0"/>
          <w:sz w:val="28"/>
        </w:rPr>
        <w:t xml:space="preserve">учитель русского языка и литературы </w:t>
      </w:r>
      <w:proofErr w:type="spellStart"/>
      <w:r w:rsidR="002F3E80" w:rsidRPr="006B3D7A">
        <w:rPr>
          <w:color w:val="7030A0"/>
          <w:sz w:val="28"/>
        </w:rPr>
        <w:t>Губаханова</w:t>
      </w:r>
      <w:proofErr w:type="spellEnd"/>
      <w:r w:rsidR="002F3E80" w:rsidRPr="006B3D7A">
        <w:rPr>
          <w:color w:val="7030A0"/>
          <w:sz w:val="28"/>
        </w:rPr>
        <w:t xml:space="preserve"> </w:t>
      </w:r>
      <w:proofErr w:type="spellStart"/>
      <w:r w:rsidR="002F3E80" w:rsidRPr="006B3D7A">
        <w:rPr>
          <w:color w:val="7030A0"/>
          <w:sz w:val="28"/>
        </w:rPr>
        <w:t>Мадина</w:t>
      </w:r>
      <w:proofErr w:type="spellEnd"/>
      <w:r w:rsidR="002F3E80" w:rsidRPr="006B3D7A">
        <w:rPr>
          <w:color w:val="7030A0"/>
          <w:sz w:val="28"/>
        </w:rPr>
        <w:t xml:space="preserve"> Акимовна провела </w:t>
      </w:r>
      <w:r w:rsidRPr="006B3D7A">
        <w:rPr>
          <w:color w:val="7030A0"/>
          <w:sz w:val="28"/>
        </w:rPr>
        <w:t xml:space="preserve">внеклассное мероприятие, во время которого дети познакомились </w:t>
      </w:r>
      <w:r w:rsidR="009625E0" w:rsidRPr="006B3D7A">
        <w:rPr>
          <w:color w:val="7030A0"/>
          <w:sz w:val="28"/>
        </w:rPr>
        <w:t xml:space="preserve">с непростой биографией и творчеством </w:t>
      </w:r>
      <w:r w:rsidR="00850EF8" w:rsidRPr="006B3D7A">
        <w:rPr>
          <w:color w:val="7030A0"/>
          <w:sz w:val="28"/>
        </w:rPr>
        <w:t>писателя.</w:t>
      </w:r>
      <w:r w:rsidR="00F225EE" w:rsidRPr="006B3D7A">
        <w:rPr>
          <w:color w:val="7030A0"/>
          <w:sz w:val="28"/>
        </w:rPr>
        <w:t xml:space="preserve"> </w:t>
      </w:r>
    </w:p>
    <w:p w:rsidR="00481112" w:rsidRDefault="00F225EE" w:rsidP="00B44FA1">
      <w:pPr>
        <w:jc w:val="both"/>
        <w:rPr>
          <w:color w:val="7030A0"/>
          <w:sz w:val="28"/>
        </w:rPr>
      </w:pPr>
      <w:r w:rsidRPr="006B3D7A">
        <w:rPr>
          <w:color w:val="7030A0"/>
          <w:sz w:val="28"/>
        </w:rPr>
        <w:t>Импровизация «У нас в гостях</w:t>
      </w:r>
      <w:r w:rsidR="007570C1" w:rsidRPr="006B3D7A">
        <w:rPr>
          <w:color w:val="7030A0"/>
          <w:sz w:val="28"/>
        </w:rPr>
        <w:t xml:space="preserve"> Евгений Замятин</w:t>
      </w:r>
      <w:r w:rsidRPr="006B3D7A">
        <w:rPr>
          <w:color w:val="7030A0"/>
          <w:sz w:val="28"/>
        </w:rPr>
        <w:t>»</w:t>
      </w:r>
      <w:r w:rsidR="00EC142F" w:rsidRPr="006B3D7A">
        <w:rPr>
          <w:color w:val="7030A0"/>
          <w:sz w:val="28"/>
        </w:rPr>
        <w:t xml:space="preserve">, </w:t>
      </w:r>
    </w:p>
    <w:p w:rsidR="00481112" w:rsidRDefault="00EC142F" w:rsidP="00B44FA1">
      <w:pPr>
        <w:jc w:val="both"/>
        <w:rPr>
          <w:color w:val="7030A0"/>
          <w:sz w:val="28"/>
        </w:rPr>
      </w:pPr>
      <w:r w:rsidRPr="006B3D7A">
        <w:rPr>
          <w:color w:val="7030A0"/>
          <w:sz w:val="28"/>
        </w:rPr>
        <w:t xml:space="preserve">презентация, </w:t>
      </w:r>
      <w:r w:rsidR="006270DE" w:rsidRPr="006B3D7A">
        <w:rPr>
          <w:color w:val="7030A0"/>
          <w:sz w:val="28"/>
        </w:rPr>
        <w:t xml:space="preserve">фонограмма песни Бориса Гребенщикова «Под небом голубым…», </w:t>
      </w:r>
    </w:p>
    <w:p w:rsidR="00DE7D54" w:rsidRDefault="00EC142F" w:rsidP="00B44FA1">
      <w:pPr>
        <w:jc w:val="both"/>
        <w:rPr>
          <w:color w:val="7030A0"/>
          <w:sz w:val="28"/>
        </w:rPr>
      </w:pPr>
      <w:r w:rsidRPr="006B3D7A">
        <w:rPr>
          <w:color w:val="7030A0"/>
          <w:sz w:val="28"/>
        </w:rPr>
        <w:t>показ отрывка из фильма «</w:t>
      </w:r>
      <w:r w:rsidR="008C4C91" w:rsidRPr="006B3D7A">
        <w:rPr>
          <w:color w:val="7030A0"/>
          <w:sz w:val="28"/>
        </w:rPr>
        <w:t>Кочевники</w:t>
      </w:r>
      <w:r w:rsidR="00496B4D" w:rsidRPr="006B3D7A">
        <w:rPr>
          <w:color w:val="7030A0"/>
          <w:sz w:val="28"/>
        </w:rPr>
        <w:t>»</w:t>
      </w:r>
      <w:r w:rsidR="006270DE" w:rsidRPr="006B3D7A">
        <w:rPr>
          <w:color w:val="7030A0"/>
          <w:sz w:val="28"/>
        </w:rPr>
        <w:t>.</w:t>
      </w:r>
    </w:p>
    <w:p w:rsidR="006B3D7A" w:rsidRPr="006B3D7A" w:rsidRDefault="004A3689" w:rsidP="00B44FA1">
      <w:pPr>
        <w:jc w:val="both"/>
        <w:rPr>
          <w:color w:val="7030A0"/>
          <w:sz w:val="28"/>
        </w:rPr>
      </w:pPr>
      <w:r w:rsidRPr="006B3D7A">
        <w:rPr>
          <w:noProof/>
          <w:color w:val="7030A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03.2pt;margin-top:426.8pt;width:250.5pt;height:156pt;z-index:251667456;mso-position-horizontal-relative:text;mso-position-vertical-relative:text;mso-width-relative:page;mso-height-relative:page">
            <v:imagedata r:id="rId4" o:title="IMG-20190201-WA0021"/>
          </v:shape>
        </w:pict>
      </w:r>
      <w:r w:rsidRPr="006B3D7A">
        <w:rPr>
          <w:noProof/>
          <w:color w:val="7030A0"/>
          <w:sz w:val="28"/>
        </w:rPr>
        <w:pict>
          <v:shape id="_x0000_s1027" type="#_x0000_t75" style="position:absolute;left:0;text-align:left;margin-left:244.2pt;margin-top:258.05pt;width:219.75pt;height:150pt;z-index:251661312;mso-position-horizontal-relative:text;mso-position-vertical-relative:text;mso-width-relative:page;mso-height-relative:page">
            <v:imagedata r:id="rId5" o:title="IMG-20190201-WA0018"/>
          </v:shape>
        </w:pict>
      </w:r>
      <w:r w:rsidR="00932A47" w:rsidRPr="006B3D7A">
        <w:rPr>
          <w:noProof/>
          <w:color w:val="7030A0"/>
          <w:sz w:val="28"/>
        </w:rPr>
        <w:pict>
          <v:shape id="_x0000_s1026" type="#_x0000_t75" style="position:absolute;left:0;text-align:left;margin-left:-20.55pt;margin-top:257.3pt;width:231.75pt;height:147.7pt;z-index:251659264;mso-position-horizontal-relative:text;mso-position-vertical-relative:text;mso-width-relative:page;mso-height-relative:page">
            <v:imagedata r:id="rId6" o:title="IMG-20190201-WA0016"/>
          </v:shape>
        </w:pict>
      </w:r>
      <w:bookmarkStart w:id="0" w:name="_GoBack"/>
      <w:r w:rsidR="00932A47" w:rsidRPr="006B3D7A">
        <w:rPr>
          <w:noProof/>
          <w:color w:val="7030A0"/>
          <w:sz w:val="28"/>
        </w:rPr>
        <w:pict>
          <v:shape id="_x0000_s1028" type="#_x0000_t75" style="position:absolute;left:0;text-align:left;margin-left:227.7pt;margin-top:60.8pt;width:222.75pt;height:159.7pt;z-index:251663360;mso-position-horizontal-relative:text;mso-position-vertical-relative:text;mso-width-relative:page;mso-height-relative:page">
            <v:imagedata r:id="rId7" o:title="IMG-20190201-WA0009"/>
          </v:shape>
        </w:pict>
      </w:r>
      <w:bookmarkEnd w:id="0"/>
      <w:r w:rsidR="00932A47" w:rsidRPr="006B3D7A">
        <w:rPr>
          <w:noProof/>
          <w:color w:val="7030A0"/>
          <w:sz w:val="28"/>
        </w:rPr>
        <w:pict>
          <v:shape id="_x0000_s1029" type="#_x0000_t75" style="position:absolute;left:0;text-align:left;margin-left:-13.05pt;margin-top:58.55pt;width:202.5pt;height:166.45pt;z-index:251665408;mso-position-horizontal-relative:text;mso-position-vertical-relative:text;mso-width-relative:page;mso-height-relative:page">
            <v:imagedata r:id="rId8" o:title="IMG-20190201-WA0007"/>
          </v:shape>
        </w:pict>
      </w:r>
      <w:r w:rsidR="006B3D7A">
        <w:rPr>
          <w:color w:val="7030A0"/>
          <w:sz w:val="28"/>
        </w:rPr>
        <w:t>Чтение романа «Мы»</w:t>
      </w:r>
    </w:p>
    <w:sectPr w:rsidR="006B3D7A" w:rsidRPr="006B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75"/>
    <w:rsid w:val="00114BDB"/>
    <w:rsid w:val="00296A5D"/>
    <w:rsid w:val="002F3E80"/>
    <w:rsid w:val="00481112"/>
    <w:rsid w:val="00496B4D"/>
    <w:rsid w:val="004A3689"/>
    <w:rsid w:val="006270DE"/>
    <w:rsid w:val="006B3D7A"/>
    <w:rsid w:val="007570C1"/>
    <w:rsid w:val="00850EF8"/>
    <w:rsid w:val="008C4C91"/>
    <w:rsid w:val="00932A47"/>
    <w:rsid w:val="00941BBD"/>
    <w:rsid w:val="009625E0"/>
    <w:rsid w:val="00964CF4"/>
    <w:rsid w:val="00975597"/>
    <w:rsid w:val="00AC045D"/>
    <w:rsid w:val="00B10975"/>
    <w:rsid w:val="00B44FA1"/>
    <w:rsid w:val="00DE7D54"/>
    <w:rsid w:val="00E90E05"/>
    <w:rsid w:val="00EC142F"/>
    <w:rsid w:val="00F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6893E0"/>
  <w15:chartTrackingRefBased/>
  <w15:docId w15:val="{9320B2F9-A994-423C-8A13-3063960D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dcterms:created xsi:type="dcterms:W3CDTF">2019-02-01T08:33:00Z</dcterms:created>
  <dcterms:modified xsi:type="dcterms:W3CDTF">2019-02-01T15:38:00Z</dcterms:modified>
</cp:coreProperties>
</file>