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9C" w:rsidRPr="00C24676" w:rsidRDefault="007A349C" w:rsidP="007A349C">
      <w:pPr>
        <w:ind w:left="2487"/>
        <w:jc w:val="both"/>
        <w:rPr>
          <w:rFonts w:asciiTheme="minorHAnsi" w:hAnsiTheme="minorHAnsi" w:cstheme="minorHAnsi"/>
          <w:sz w:val="28"/>
          <w:szCs w:val="24"/>
        </w:rPr>
      </w:pPr>
      <w:r w:rsidRPr="00C24676">
        <w:rPr>
          <w:rFonts w:asciiTheme="minorHAnsi" w:hAnsiTheme="minorHAnsi" w:cstheme="minorHAnsi"/>
          <w:b/>
          <w:sz w:val="28"/>
          <w:szCs w:val="24"/>
        </w:rPr>
        <w:t>Паспорт книжной выставки</w:t>
      </w:r>
    </w:p>
    <w:p w:rsidR="007A349C" w:rsidRPr="00C24676" w:rsidRDefault="007A349C" w:rsidP="007A349C">
      <w:pPr>
        <w:tabs>
          <w:tab w:val="num" w:pos="540"/>
        </w:tabs>
        <w:ind w:left="2487"/>
        <w:jc w:val="both"/>
        <w:rPr>
          <w:rFonts w:asciiTheme="minorHAnsi" w:hAnsiTheme="minorHAnsi" w:cstheme="minorHAnsi"/>
          <w:sz w:val="28"/>
          <w:szCs w:val="24"/>
        </w:rPr>
      </w:pPr>
    </w:p>
    <w:p w:rsidR="007A349C" w:rsidRDefault="007A349C" w:rsidP="007A349C">
      <w:pPr>
        <w:pStyle w:val="a3"/>
        <w:ind w:left="567"/>
        <w:rPr>
          <w:rFonts w:asciiTheme="minorHAnsi" w:hAnsiTheme="minorHAnsi" w:cstheme="minorHAnsi"/>
          <w:bCs/>
          <w:color w:val="404040"/>
          <w:sz w:val="28"/>
          <w:szCs w:val="18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Название книжной выставки: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 w:rsidRPr="00C24676">
        <w:rPr>
          <w:rFonts w:asciiTheme="minorHAnsi" w:hAnsiTheme="minorHAnsi" w:cstheme="minorHAnsi"/>
          <w:bCs/>
          <w:color w:val="404040"/>
          <w:sz w:val="28"/>
          <w:szCs w:val="18"/>
        </w:rPr>
        <w:t>«</w:t>
      </w:r>
      <w:r>
        <w:rPr>
          <w:rFonts w:asciiTheme="minorHAnsi" w:hAnsiTheme="minorHAnsi" w:cstheme="minorHAnsi"/>
          <w:bCs/>
          <w:color w:val="404040"/>
          <w:sz w:val="28"/>
          <w:szCs w:val="18"/>
        </w:rPr>
        <w:t>Бородинское сражение»</w:t>
      </w:r>
    </w:p>
    <w:p w:rsidR="007A349C" w:rsidRPr="00C24676" w:rsidRDefault="007A349C" w:rsidP="007A349C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Куратор выставки: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Абакарова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Ида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Дациевна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педагог-библиотекарь</w:t>
      </w:r>
      <w:r>
        <w:rPr>
          <w:rFonts w:asciiTheme="minorHAnsi" w:hAnsiTheme="minorHAnsi" w:cstheme="minorHAnsi"/>
          <w:sz w:val="28"/>
          <w:szCs w:val="24"/>
          <w:lang w:eastAsia="ru-RU"/>
        </w:rPr>
        <w:t xml:space="preserve">, </w:t>
      </w:r>
      <w:proofErr w:type="spellStart"/>
      <w:r>
        <w:rPr>
          <w:rFonts w:asciiTheme="minorHAnsi" w:hAnsiTheme="minorHAnsi" w:cstheme="minorHAnsi"/>
          <w:sz w:val="28"/>
          <w:szCs w:val="24"/>
          <w:lang w:eastAsia="ru-RU"/>
        </w:rPr>
        <w:t>Залимханов</w:t>
      </w:r>
      <w:proofErr w:type="spellEnd"/>
      <w:r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4"/>
          <w:lang w:eastAsia="ru-RU"/>
        </w:rPr>
        <w:t>Залимхан</w:t>
      </w:r>
      <w:proofErr w:type="spellEnd"/>
      <w:r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>
        <w:rPr>
          <w:rFonts w:asciiTheme="minorHAnsi" w:hAnsiTheme="minorHAnsi" w:cstheme="minorHAnsi"/>
          <w:sz w:val="28"/>
          <w:szCs w:val="24"/>
          <w:lang w:eastAsia="ru-RU"/>
        </w:rPr>
        <w:t>Ахмедович</w:t>
      </w:r>
      <w:proofErr w:type="spellEnd"/>
      <w:r>
        <w:rPr>
          <w:rFonts w:asciiTheme="minorHAnsi" w:hAnsiTheme="minorHAnsi" w:cstheme="minorHAnsi"/>
          <w:sz w:val="28"/>
          <w:szCs w:val="24"/>
          <w:lang w:eastAsia="ru-RU"/>
        </w:rPr>
        <w:t xml:space="preserve"> – учитель истории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br/>
      </w: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Место  экспонирования: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кабинет ИКТ</w:t>
      </w:r>
    </w:p>
    <w:p w:rsidR="007A349C" w:rsidRPr="00C24676" w:rsidRDefault="007A349C" w:rsidP="007A349C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Цель: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ознакомить учащихся с </w:t>
      </w:r>
      <w:r>
        <w:rPr>
          <w:rFonts w:asciiTheme="minorHAnsi" w:hAnsiTheme="minorHAnsi" w:cstheme="minorHAnsi"/>
          <w:sz w:val="28"/>
          <w:szCs w:val="24"/>
          <w:lang w:eastAsia="ru-RU"/>
        </w:rPr>
        <w:t>историей Бородинского сражения</w:t>
      </w:r>
    </w:p>
    <w:p w:rsidR="007A349C" w:rsidRDefault="007A349C" w:rsidP="007A349C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Количество посетителей выставки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 </w:t>
      </w:r>
      <w:r>
        <w:rPr>
          <w:rFonts w:asciiTheme="minorHAnsi" w:hAnsiTheme="minorHAnsi" w:cstheme="minorHAnsi"/>
          <w:sz w:val="28"/>
          <w:szCs w:val="24"/>
          <w:lang w:eastAsia="ru-RU"/>
        </w:rPr>
        <w:t>35 уч-ся</w:t>
      </w:r>
    </w:p>
    <w:p w:rsidR="007A349C" w:rsidRDefault="007A349C" w:rsidP="007A349C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7A349C" w:rsidRPr="00C24676" w:rsidRDefault="007A349C" w:rsidP="007A349C">
      <w:pPr>
        <w:pStyle w:val="a3"/>
        <w:ind w:left="567"/>
        <w:rPr>
          <w:rFonts w:asciiTheme="minorHAnsi" w:hAnsiTheme="minorHAnsi" w:cstheme="minorHAnsi"/>
          <w:b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Ход выставки:</w:t>
      </w:r>
    </w:p>
    <w:p w:rsidR="007A349C" w:rsidRPr="00C24676" w:rsidRDefault="007A349C" w:rsidP="007A349C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7A349C" w:rsidRDefault="007A349C" w:rsidP="007A349C">
      <w:pPr>
        <w:pStyle w:val="a4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Чтение уч-ся стихотворения М. Ю. Лермонтова «Бородино»</w:t>
      </w:r>
    </w:p>
    <w:p w:rsidR="007A349C" w:rsidRDefault="007A349C" w:rsidP="007A349C">
      <w:pPr>
        <w:pStyle w:val="a4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Выступление </w:t>
      </w:r>
      <w:proofErr w:type="spellStart"/>
      <w:r>
        <w:rPr>
          <w:rFonts w:asciiTheme="minorHAnsi" w:hAnsiTheme="minorHAnsi" w:cstheme="minorHAnsi"/>
          <w:sz w:val="28"/>
          <w:szCs w:val="28"/>
        </w:rPr>
        <w:t>Залимханова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З. А. </w:t>
      </w:r>
      <w:proofErr w:type="gramStart"/>
      <w:r>
        <w:rPr>
          <w:rFonts w:asciiTheme="minorHAnsi" w:hAnsiTheme="minorHAnsi" w:cstheme="minorHAnsi"/>
          <w:sz w:val="28"/>
          <w:szCs w:val="28"/>
        </w:rPr>
        <w:t>с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исторической справке о сражении</w:t>
      </w:r>
    </w:p>
    <w:p w:rsidR="007A349C" w:rsidRDefault="007A349C" w:rsidP="007A349C">
      <w:pPr>
        <w:pStyle w:val="a4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Просмотр презентации «Великое сражение»</w:t>
      </w:r>
    </w:p>
    <w:p w:rsidR="007A349C" w:rsidRPr="005B4675" w:rsidRDefault="007A349C" w:rsidP="007A349C">
      <w:pPr>
        <w:pStyle w:val="a4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 w:rsidRPr="005B4675">
        <w:rPr>
          <w:rFonts w:asciiTheme="minorHAnsi" w:hAnsiTheme="minorHAnsi" w:cstheme="minorHAnsi"/>
          <w:sz w:val="28"/>
          <w:szCs w:val="28"/>
        </w:rPr>
        <w:t>Обзор книг, с описанием Бородинского сражения</w:t>
      </w:r>
    </w:p>
    <w:p w:rsidR="007A349C" w:rsidRDefault="007A349C" w:rsidP="007A349C">
      <w:pPr>
        <w:rPr>
          <w:rFonts w:asciiTheme="minorHAnsi" w:hAnsiTheme="minorHAnsi" w:cstheme="minorHAnsi"/>
          <w:sz w:val="28"/>
          <w:szCs w:val="28"/>
        </w:rPr>
      </w:pPr>
    </w:p>
    <w:p w:rsidR="007A349C" w:rsidRDefault="005B4675" w:rsidP="007A349C">
      <w:pPr>
        <w:rPr>
          <w:rFonts w:asciiTheme="minorHAnsi" w:hAnsiTheme="minorHAnsi" w:cstheme="minorHAnsi"/>
          <w:sz w:val="28"/>
          <w:szCs w:val="28"/>
        </w:rPr>
      </w:pPr>
      <w:r>
        <w:rPr>
          <w:noProof/>
        </w:rPr>
        <w:drawing>
          <wp:inline distT="0" distB="0" distL="0" distR="0">
            <wp:extent cx="4775200" cy="2686050"/>
            <wp:effectExtent l="0" t="0" r="6350" b="0"/>
            <wp:docPr id="2" name="Рисунок 2" descr="C:\Users\05\AppData\Local\Microsoft\Windows\INetCache\Content.Word\B612_20180206_10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AppData\Local\Microsoft\Windows\INetCache\Content.Word\B612_20180206_1046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49" cy="26846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4675" w:rsidRDefault="005B4675"/>
    <w:p w:rsidR="005B4675" w:rsidRDefault="005B4675" w:rsidP="005B4675"/>
    <w:p w:rsidR="00E92A23" w:rsidRDefault="005B4675" w:rsidP="005B4675">
      <w:pPr>
        <w:tabs>
          <w:tab w:val="left" w:pos="2175"/>
        </w:tabs>
      </w:pPr>
      <w:r>
        <w:tab/>
      </w:r>
    </w:p>
    <w:p w:rsidR="005B4675" w:rsidRPr="005B4675" w:rsidRDefault="005B4675" w:rsidP="005B4675">
      <w:pPr>
        <w:tabs>
          <w:tab w:val="left" w:pos="2175"/>
        </w:tabs>
      </w:pPr>
      <w:bookmarkStart w:id="0" w:name="_GoBack"/>
      <w:r>
        <w:rPr>
          <w:noProof/>
        </w:rPr>
        <w:drawing>
          <wp:inline distT="0" distB="0" distL="0" distR="0">
            <wp:extent cx="4010025" cy="2255639"/>
            <wp:effectExtent l="0" t="0" r="0" b="0"/>
            <wp:docPr id="3" name="Рисунок 3" descr="C:\Users\05\AppData\Local\Microsoft\Windows\INetCache\Content.Word\B612_20180206_10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AppData\Local\Microsoft\Windows\INetCache\Content.Word\B612_20180206_1048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83" cy="225443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5B4675" w:rsidRPr="005B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871D8"/>
    <w:multiLevelType w:val="hybridMultilevel"/>
    <w:tmpl w:val="E2AA2700"/>
    <w:lvl w:ilvl="0" w:tplc="33EE8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E36"/>
    <w:rsid w:val="005B4675"/>
    <w:rsid w:val="005C04C4"/>
    <w:rsid w:val="007A349C"/>
    <w:rsid w:val="00B52E36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49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A34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46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6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349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A34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46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6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2018-02-05T17:05:00Z</dcterms:created>
  <dcterms:modified xsi:type="dcterms:W3CDTF">2018-02-06T11:44:00Z</dcterms:modified>
</cp:coreProperties>
</file>