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0C5" w:rsidRDefault="00FF10C5" w:rsidP="00FF10C5">
      <w:pPr>
        <w:ind w:firstLine="567"/>
        <w:jc w:val="center"/>
        <w:rPr>
          <w:rFonts w:ascii="Times New Roman" w:hAnsi="Times New Roman" w:cs="Times New Roman"/>
          <w:sz w:val="28"/>
        </w:rPr>
      </w:pPr>
      <w:r w:rsidRPr="00BA1A81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BBCB20E" wp14:editId="4107ABC3">
            <wp:simplePos x="0" y="0"/>
            <wp:positionH relativeFrom="column">
              <wp:posOffset>2444115</wp:posOffset>
            </wp:positionH>
            <wp:positionV relativeFrom="paragraph">
              <wp:posOffset>-289560</wp:posOffset>
            </wp:positionV>
            <wp:extent cx="714375" cy="647700"/>
            <wp:effectExtent l="0" t="0" r="0" b="0"/>
            <wp:wrapNone/>
            <wp:docPr id="20" name="Рисунок 20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10C5" w:rsidRPr="00C35372" w:rsidRDefault="00FF10C5" w:rsidP="00FF10C5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0"/>
        </w:rPr>
        <w:t xml:space="preserve">          </w:t>
      </w:r>
      <w:r w:rsidRPr="00C35372">
        <w:rPr>
          <w:rFonts w:ascii="Times New Roman" w:hAnsi="Times New Roman" w:cs="Times New Roman"/>
          <w:b/>
          <w:sz w:val="20"/>
        </w:rPr>
        <w:t xml:space="preserve">   Республика Дагестан</w:t>
      </w:r>
    </w:p>
    <w:p w:rsidR="00FF10C5" w:rsidRPr="00C35372" w:rsidRDefault="00FF10C5" w:rsidP="00FF10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Министерство образования и науки республики Дагестан</w:t>
      </w:r>
    </w:p>
    <w:p w:rsidR="00FF10C5" w:rsidRPr="00C35372" w:rsidRDefault="00FF10C5" w:rsidP="00FF10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Буйнакское районное управление образования</w:t>
      </w:r>
    </w:p>
    <w:p w:rsidR="00FF10C5" w:rsidRPr="00C35372" w:rsidRDefault="00FF10C5" w:rsidP="00FF10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МКОУ «</w:t>
      </w:r>
      <w:proofErr w:type="spellStart"/>
      <w:r w:rsidRPr="00C35372">
        <w:rPr>
          <w:rFonts w:ascii="Times New Roman" w:hAnsi="Times New Roman" w:cs="Times New Roman"/>
          <w:b/>
          <w:sz w:val="20"/>
        </w:rPr>
        <w:t>Акайталинская</w:t>
      </w:r>
      <w:proofErr w:type="spellEnd"/>
      <w:r w:rsidRPr="00C35372">
        <w:rPr>
          <w:rFonts w:ascii="Times New Roman" w:hAnsi="Times New Roman" w:cs="Times New Roman"/>
          <w:b/>
          <w:sz w:val="20"/>
        </w:rPr>
        <w:t xml:space="preserve"> СОШ»</w:t>
      </w:r>
    </w:p>
    <w:p w:rsidR="00FF10C5" w:rsidRPr="00C35372" w:rsidRDefault="00FF10C5" w:rsidP="00FF10C5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 xml:space="preserve">                  368200 РД, Буйнакский район сел. </w:t>
      </w:r>
      <w:proofErr w:type="spellStart"/>
      <w:r w:rsidRPr="00C35372">
        <w:rPr>
          <w:rFonts w:ascii="Times New Roman" w:hAnsi="Times New Roman" w:cs="Times New Roman"/>
          <w:b/>
          <w:sz w:val="20"/>
        </w:rPr>
        <w:t>Акайтала</w:t>
      </w:r>
      <w:proofErr w:type="spellEnd"/>
      <w:r w:rsidRPr="00C35372">
        <w:rPr>
          <w:rFonts w:ascii="Times New Roman" w:hAnsi="Times New Roman" w:cs="Times New Roman"/>
          <w:b/>
          <w:sz w:val="20"/>
        </w:rPr>
        <w:t xml:space="preserve">  ул. </w:t>
      </w:r>
      <w:proofErr w:type="gramStart"/>
      <w:r w:rsidRPr="00C35372">
        <w:rPr>
          <w:rFonts w:ascii="Times New Roman" w:hAnsi="Times New Roman" w:cs="Times New Roman"/>
          <w:b/>
          <w:sz w:val="20"/>
        </w:rPr>
        <w:t>Центральная</w:t>
      </w:r>
      <w:proofErr w:type="gramEnd"/>
      <w:r w:rsidRPr="00393F23">
        <w:rPr>
          <w:rFonts w:ascii="Times New Roman" w:hAnsi="Times New Roman" w:cs="Times New Roman"/>
          <w:b/>
          <w:sz w:val="20"/>
        </w:rPr>
        <w:t xml:space="preserve"> 8</w:t>
      </w:r>
      <w:r w:rsidRPr="00C35372">
        <w:rPr>
          <w:rFonts w:ascii="Times New Roman" w:hAnsi="Times New Roman" w:cs="Times New Roman"/>
          <w:b/>
          <w:sz w:val="20"/>
        </w:rPr>
        <w:t>, тел. 89288734195</w:t>
      </w:r>
    </w:p>
    <w:p w:rsidR="00FF10C5" w:rsidRPr="00C35372" w:rsidRDefault="00FF10C5" w:rsidP="00FF10C5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35372">
        <w:rPr>
          <w:rFonts w:ascii="Times New Roman" w:hAnsi="Times New Roman" w:cs="Times New Roman"/>
          <w:b/>
          <w:sz w:val="18"/>
        </w:rPr>
        <w:t>____________________________________________________________________________________</w:t>
      </w:r>
      <w:r>
        <w:rPr>
          <w:rFonts w:ascii="Times New Roman" w:hAnsi="Times New Roman" w:cs="Times New Roman"/>
          <w:b/>
          <w:sz w:val="18"/>
        </w:rPr>
        <w:t>_________</w:t>
      </w:r>
    </w:p>
    <w:p w:rsidR="00FF10C5" w:rsidRPr="00BA1A81" w:rsidRDefault="00FF10C5" w:rsidP="00FF10C5">
      <w:pPr>
        <w:rPr>
          <w:rFonts w:ascii="Times New Roman" w:hAnsi="Times New Roman" w:cs="Times New Roman"/>
          <w:sz w:val="8"/>
        </w:rPr>
      </w:pPr>
    </w:p>
    <w:p w:rsidR="00FF10C5" w:rsidRPr="00BA1A81" w:rsidRDefault="007800B8" w:rsidP="00FF10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«28» январь 2021</w:t>
      </w:r>
      <w:r w:rsidR="00FF10C5" w:rsidRPr="00BA1A81">
        <w:rPr>
          <w:rFonts w:ascii="Times New Roman" w:hAnsi="Times New Roman" w:cs="Times New Roman"/>
        </w:rPr>
        <w:t>г.</w:t>
      </w:r>
    </w:p>
    <w:p w:rsidR="00FF10C5" w:rsidRDefault="00FF10C5" w:rsidP="00FF10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BA1A81">
        <w:rPr>
          <w:rFonts w:ascii="Times New Roman" w:hAnsi="Times New Roman" w:cs="Times New Roman"/>
        </w:rPr>
        <w:t xml:space="preserve">   № _____</w:t>
      </w:r>
    </w:p>
    <w:p w:rsidR="00B7279C" w:rsidRPr="00EF106B" w:rsidRDefault="00B7279C" w:rsidP="00B727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F10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Справка</w:t>
      </w:r>
    </w:p>
    <w:p w:rsidR="00B7279C" w:rsidRPr="00FF10C5" w:rsidRDefault="00B7279C" w:rsidP="00B727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FF10C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 проверке тетрадей для контрольных работ по русскому языку</w:t>
      </w:r>
      <w:r w:rsidR="00393F2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, </w:t>
      </w:r>
      <w:r w:rsidR="00FF10C5" w:rsidRPr="00FF10C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родному языку и</w:t>
      </w:r>
      <w:r w:rsidR="008921B2" w:rsidRPr="00FF10C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математике</w:t>
      </w:r>
    </w:p>
    <w:p w:rsidR="00B7279C" w:rsidRPr="00FF10C5" w:rsidRDefault="00FF10C5" w:rsidP="00B727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FF10C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учащихся 4 класса</w:t>
      </w:r>
      <w:r w:rsidR="008921B2" w:rsidRPr="00FF10C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МКОУ «</w:t>
      </w:r>
      <w:proofErr w:type="spellStart"/>
      <w:r w:rsidR="008921B2" w:rsidRPr="00FF10C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Акайталинская</w:t>
      </w:r>
      <w:proofErr w:type="spellEnd"/>
      <w:r w:rsidR="008921B2" w:rsidRPr="00FF10C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СОШ</w:t>
      </w:r>
      <w:r w:rsidR="00B7279C" w:rsidRPr="00FF10C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</w:p>
    <w:p w:rsidR="00B7279C" w:rsidRPr="00FF10C5" w:rsidRDefault="00B7279C" w:rsidP="00B7279C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8921B2" w:rsidRPr="00EF106B" w:rsidRDefault="00B7279C" w:rsidP="007800B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графиком </w:t>
      </w:r>
      <w:proofErr w:type="spellStart"/>
      <w:r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="00780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с 23 по27</w:t>
      </w:r>
      <w:r w:rsidR="00FF1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января</w:t>
      </w:r>
      <w:r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2021г</w:t>
      </w:r>
      <w:proofErr w:type="gramStart"/>
      <w:r w:rsidR="00780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ыла проведена проверка тетрадей для контрольных работ по русскому языку </w:t>
      </w:r>
      <w:r w:rsidR="00FF1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,родному языку </w:t>
      </w:r>
      <w:r w:rsidR="008921B2"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математике </w:t>
      </w:r>
      <w:r w:rsidR="00FF1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4 класса</w:t>
      </w:r>
      <w:r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279C" w:rsidRPr="00EF106B" w:rsidRDefault="00B7279C" w:rsidP="007800B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проверки обращали внимание на</w:t>
      </w:r>
      <w:proofErr w:type="gramStart"/>
      <w:r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B7279C" w:rsidRPr="00EF106B" w:rsidRDefault="00B7279C" w:rsidP="007800B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выполнение учителем норм проверки тетрадей;</w:t>
      </w:r>
    </w:p>
    <w:p w:rsidR="00B7279C" w:rsidRPr="00EF106B" w:rsidRDefault="00B7279C" w:rsidP="007800B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правильность оформления письменных работ;</w:t>
      </w:r>
    </w:p>
    <w:p w:rsidR="00B7279C" w:rsidRPr="00EF106B" w:rsidRDefault="00B7279C" w:rsidP="007800B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соблюдение единого орфографического режима;</w:t>
      </w:r>
    </w:p>
    <w:p w:rsidR="00B7279C" w:rsidRPr="00EF106B" w:rsidRDefault="00B7279C" w:rsidP="007800B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наличие (отсутствие) работы над ошибками;</w:t>
      </w:r>
    </w:p>
    <w:p w:rsidR="00B7279C" w:rsidRDefault="00B7279C" w:rsidP="007800B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правильность подписи тетрадей в начальной школе.</w:t>
      </w:r>
    </w:p>
    <w:p w:rsidR="00E43530" w:rsidRDefault="00E43530" w:rsidP="007800B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3530" w:rsidRDefault="00E43530" w:rsidP="007800B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показала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все тетради имеют хороший внешний вид, оформлены в едином стиле,</w:t>
      </w:r>
      <w:r w:rsidR="00780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подписаны учащимися.</w:t>
      </w:r>
    </w:p>
    <w:p w:rsidR="00E43530" w:rsidRPr="00EF106B" w:rsidRDefault="00E43530" w:rsidP="007800B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7279C" w:rsidRPr="00EF106B" w:rsidRDefault="007800B8" w:rsidP="007800B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bookmarkStart w:id="0" w:name="_GoBack"/>
      <w:bookmarkEnd w:id="0"/>
      <w:proofErr w:type="spellStart"/>
      <w:r w:rsidR="00393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Дациева</w:t>
      </w:r>
      <w:proofErr w:type="spellEnd"/>
      <w:r w:rsidR="00393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Р.Ю.</w:t>
      </w:r>
      <w:r w:rsidR="00B7279C"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393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4 класса. В классе - 14 учащихся</w:t>
      </w:r>
      <w:r w:rsidR="00B7279C"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Проверено</w:t>
      </w:r>
    </w:p>
    <w:p w:rsidR="009E6123" w:rsidRPr="00393F23" w:rsidRDefault="00393F23" w:rsidP="007800B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B7279C"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тетрадей</w:t>
      </w:r>
      <w:r w:rsidR="009E6123"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русскому языку</w:t>
      </w:r>
      <w:r w:rsidR="00B7279C"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Тетради аккуратн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ые, обёрнуты, подписаны учащимися</w:t>
      </w:r>
      <w:r w:rsidR="00B7279C"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единому образцу.</w:t>
      </w:r>
      <w:r w:rsidRPr="00393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следит за правильностью оформления письменных работ, указывается число и вид работы</w:t>
      </w:r>
      <w:proofErr w:type="gramStart"/>
      <w:r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</w:t>
      </w:r>
      <w:proofErr w:type="gramEnd"/>
      <w:r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проверке контрольных работ учитель относится добросовестно. Все работы проверены в соответствии с нормами оценивания.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Письменные работы оформлены правильно.</w:t>
      </w:r>
      <w:r w:rsidRPr="00EF1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ошибками проводится частично.</w:t>
      </w:r>
      <w:r w:rsidR="009E6123" w:rsidRPr="00EF106B">
        <w:rPr>
          <w:rFonts w:ascii="Times New Roman" w:hAnsi="Times New Roman" w:cs="Times New Roman"/>
          <w:sz w:val="28"/>
          <w:szCs w:val="28"/>
        </w:rPr>
        <w:t xml:space="preserve"> Наблюдаются нарушения норм каллиграфии учащимися.</w:t>
      </w:r>
    </w:p>
    <w:p w:rsidR="00B7279C" w:rsidRPr="00E43530" w:rsidRDefault="00BD1AEB" w:rsidP="007800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06B">
        <w:rPr>
          <w:rFonts w:ascii="Times New Roman" w:hAnsi="Times New Roman" w:cs="Times New Roman"/>
          <w:sz w:val="28"/>
          <w:szCs w:val="28"/>
        </w:rPr>
        <w:t>Контрольные тетради по математике проверяются. Количество, проведенных работ соответствует норме. При проверке</w:t>
      </w:r>
      <w:r w:rsidR="00CD7C86" w:rsidRPr="00EF106B">
        <w:rPr>
          <w:rFonts w:ascii="Times New Roman" w:hAnsi="Times New Roman" w:cs="Times New Roman"/>
          <w:sz w:val="28"/>
          <w:szCs w:val="28"/>
        </w:rPr>
        <w:t xml:space="preserve"> обнаружено</w:t>
      </w:r>
      <w:proofErr w:type="gramStart"/>
      <w:r w:rsidR="00CD7C86" w:rsidRPr="00EF106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F106B">
        <w:rPr>
          <w:rFonts w:ascii="Times New Roman" w:hAnsi="Times New Roman" w:cs="Times New Roman"/>
          <w:sz w:val="28"/>
          <w:szCs w:val="28"/>
        </w:rPr>
        <w:t>что некоторые учащиеся не соблюдают нормы каллиграфии, не соблюдены нормы ст</w:t>
      </w:r>
      <w:r w:rsidR="00CD7C86" w:rsidRPr="00EF106B">
        <w:rPr>
          <w:rFonts w:ascii="Times New Roman" w:hAnsi="Times New Roman" w:cs="Times New Roman"/>
          <w:sz w:val="28"/>
          <w:szCs w:val="28"/>
        </w:rPr>
        <w:t>роки между</w:t>
      </w:r>
      <w:r w:rsidR="00E43530">
        <w:rPr>
          <w:rFonts w:ascii="Times New Roman" w:hAnsi="Times New Roman" w:cs="Times New Roman"/>
          <w:sz w:val="28"/>
          <w:szCs w:val="28"/>
        </w:rPr>
        <w:t xml:space="preserve"> работами,</w:t>
      </w:r>
      <w:r w:rsidR="00B7279C"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3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B9336F"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аблюдаются исправления.</w:t>
      </w:r>
      <w:r w:rsidR="00E43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проводится работа над ошибками.</w:t>
      </w:r>
    </w:p>
    <w:p w:rsidR="00BF04C2" w:rsidRPr="00EF106B" w:rsidRDefault="00E43530" w:rsidP="007800B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Проверены так же контрольные тетради по родному языку.</w:t>
      </w:r>
      <w:r w:rsidR="00B7279C"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тетради аккуратные, обёрнуты, по</w:t>
      </w:r>
      <w:r w:rsidR="00EB4EC6"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дпис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 учениками единообразно. Выполнение контрольных работ соответствует календарно-тематическому планирова</w:t>
      </w:r>
      <w:r w:rsidR="00780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 и графику контрольных работ</w:t>
      </w:r>
      <w:r w:rsidR="00EB4EC6"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F04C2"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работы проверены в соответствии с </w:t>
      </w:r>
      <w:r w:rsidR="00BF04C2"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нормами оценивания.</w:t>
      </w:r>
      <w:r w:rsidR="00780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279C"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Письменные работы оформлены правильно.</w:t>
      </w:r>
      <w:r w:rsidR="00BF04C2" w:rsidRPr="00EF1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0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ошибками проводится некачественно.</w:t>
      </w:r>
    </w:p>
    <w:p w:rsidR="007800B8" w:rsidRDefault="007800B8" w:rsidP="007800B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279C" w:rsidRPr="00EF106B" w:rsidRDefault="00B7279C" w:rsidP="007800B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результаты проверки, изложенные в справке, в целях улучшения уров</w:t>
      </w:r>
      <w:r w:rsidR="00780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ня </w:t>
      </w:r>
      <w:proofErr w:type="spellStart"/>
      <w:r w:rsidR="00780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="00780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учителю</w:t>
      </w:r>
      <w:r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рекомендовано:</w:t>
      </w:r>
    </w:p>
    <w:p w:rsidR="00B7279C" w:rsidRPr="00EF106B" w:rsidRDefault="00B7279C" w:rsidP="007800B8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по выработке умений у учащихся качественного ведения тетрадей с соблюдением е</w:t>
      </w:r>
      <w:r w:rsidR="00EF106B"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диного орфографического режима.</w:t>
      </w:r>
    </w:p>
    <w:p w:rsidR="00B7279C" w:rsidRPr="00EF106B" w:rsidRDefault="007800B8" w:rsidP="007800B8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мартовском</w:t>
      </w:r>
      <w:r w:rsidR="00B7279C"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заседании МО учителей начальных классов обсудить вопросы:</w:t>
      </w:r>
    </w:p>
    <w:p w:rsidR="00B7279C" w:rsidRPr="00EF106B" w:rsidRDefault="00B7279C" w:rsidP="007800B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работы над ошибками на уроках русского языка</w:t>
      </w:r>
    </w:p>
    <w:p w:rsidR="00B7279C" w:rsidRPr="00EF106B" w:rsidRDefault="00EF106B" w:rsidP="007800B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сообщение </w:t>
      </w:r>
      <w:proofErr w:type="spellStart"/>
      <w:r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Абдулазизова</w:t>
      </w:r>
      <w:proofErr w:type="spellEnd"/>
      <w:r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А.И.</w:t>
      </w:r>
      <w:r w:rsidR="00B7279C"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7279C" w:rsidRPr="00EF106B" w:rsidRDefault="00B7279C" w:rsidP="007800B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-оценивание в школах РФ</w:t>
      </w:r>
      <w:proofErr w:type="gramStart"/>
      <w:r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ведение школьной документации</w:t>
      </w:r>
    </w:p>
    <w:p w:rsidR="00B7279C" w:rsidRPr="00EF106B" w:rsidRDefault="00EF106B" w:rsidP="007800B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сообщение </w:t>
      </w:r>
      <w:proofErr w:type="spellStart"/>
      <w:r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Абдулазизова</w:t>
      </w:r>
      <w:proofErr w:type="spellEnd"/>
      <w:r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А.И.</w:t>
      </w:r>
      <w:r w:rsidR="00B7279C"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B7279C" w:rsidRPr="00EF106B" w:rsidRDefault="00B7279C" w:rsidP="007800B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-обязательные виды контрольных работ по русскому </w:t>
      </w:r>
      <w:r w:rsidR="00780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родному </w:t>
      </w:r>
      <w:r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языку</w:t>
      </w:r>
    </w:p>
    <w:p w:rsidR="00B7279C" w:rsidRPr="00EF106B" w:rsidRDefault="00EF106B" w:rsidP="007800B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сообщение </w:t>
      </w:r>
      <w:proofErr w:type="spellStart"/>
      <w:r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Омарова</w:t>
      </w:r>
      <w:proofErr w:type="spellEnd"/>
      <w:r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</w:t>
      </w:r>
      <w:r w:rsidR="00B7279C"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7279C" w:rsidRPr="00EF106B" w:rsidRDefault="00B7279C" w:rsidP="007800B8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 и качественно проводить работу над ошибками</w:t>
      </w:r>
      <w:r w:rsidR="00EF106B"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106B" w:rsidRPr="00EF106B" w:rsidRDefault="00EF106B" w:rsidP="007800B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279C" w:rsidRPr="00EF106B" w:rsidRDefault="007800B8" w:rsidP="007800B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срок до 10.02.2021</w:t>
      </w:r>
      <w:r w:rsidR="00B7279C"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устранить указанные в справке замечания.</w:t>
      </w:r>
    </w:p>
    <w:p w:rsidR="00B7279C" w:rsidRPr="00EF106B" w:rsidRDefault="00B7279C" w:rsidP="007800B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7279C" w:rsidRPr="00EF106B" w:rsidRDefault="007800B8" w:rsidP="007800B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28.01.21</w:t>
      </w:r>
      <w:r w:rsidR="00B7279C" w:rsidRPr="00EF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B7279C" w:rsidRPr="00EF106B" w:rsidRDefault="00B7279C" w:rsidP="007800B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7279C" w:rsidRPr="00B7279C" w:rsidRDefault="00B7279C" w:rsidP="007800B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3554B" w:rsidRDefault="00B3554B" w:rsidP="007800B8">
      <w:pPr>
        <w:spacing w:line="276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3BC86DAA" wp14:editId="1323DA3E">
                <wp:simplePos x="0" y="0"/>
                <wp:positionH relativeFrom="margin">
                  <wp:posOffset>4440555</wp:posOffset>
                </wp:positionH>
                <wp:positionV relativeFrom="paragraph">
                  <wp:posOffset>19685</wp:posOffset>
                </wp:positionV>
                <wp:extent cx="45085" cy="45085"/>
                <wp:effectExtent l="1905" t="635" r="635" b="1905"/>
                <wp:wrapSquare wrapText="bothSides"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554B" w:rsidRDefault="00B3554B" w:rsidP="00B3554B">
                            <w:pPr>
                              <w:rPr>
                                <w:szCs w:val="28"/>
                              </w:rPr>
                            </w:pPr>
                          </w:p>
                          <w:p w:rsidR="00B3554B" w:rsidRPr="000A6E10" w:rsidRDefault="00B3554B" w:rsidP="00B3554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A6E1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Серегина О.Е.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349.65pt;margin-top:1.55pt;width:3.55pt;height:3.5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" filled="f" stroked="f">
                <v:textbox inset="0,0,0,0">
                  <w:txbxContent>
                    <w:p w:rsidR="00B3554B" w:rsidRDefault="00B3554B" w:rsidP="00B3554B">
                      <w:pPr>
                        <w:rPr>
                          <w:szCs w:val="28"/>
                        </w:rPr>
                      </w:pPr>
                    </w:p>
                    <w:p w:rsidR="00B3554B" w:rsidRPr="000A6E10" w:rsidRDefault="00B3554B" w:rsidP="00B3554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A6E1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Серегина О.Е.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F23C55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F23C55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F23C55">
        <w:rPr>
          <w:rFonts w:ascii="Times New Roman" w:hAnsi="Times New Roman" w:cs="Times New Roman"/>
          <w:sz w:val="28"/>
          <w:szCs w:val="28"/>
        </w:rPr>
        <w:t>ирек</w:t>
      </w:r>
      <w:r>
        <w:rPr>
          <w:rFonts w:ascii="Times New Roman" w:hAnsi="Times New Roman" w:cs="Times New Roman"/>
          <w:sz w:val="28"/>
          <w:szCs w:val="28"/>
        </w:rPr>
        <w:t>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УР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нач.кл</w:t>
      </w:r>
      <w:proofErr w:type="spellEnd"/>
      <w:r>
        <w:rPr>
          <w:rFonts w:ascii="Times New Roman" w:hAnsi="Times New Roman" w:cs="Times New Roman"/>
          <w:sz w:val="28"/>
          <w:szCs w:val="28"/>
        </w:rPr>
        <w:t>._______/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Абдулазизова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А.И./</w:t>
      </w:r>
    </w:p>
    <w:p w:rsidR="00B3554B" w:rsidRDefault="00B3554B" w:rsidP="007800B8">
      <w:pPr>
        <w:spacing w:line="276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B3554B" w:rsidRDefault="00B3554B" w:rsidP="007800B8">
      <w:pPr>
        <w:spacing w:line="276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B3554B" w:rsidRDefault="00B3554B" w:rsidP="007800B8">
      <w:pPr>
        <w:spacing w:line="276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23C55">
        <w:rPr>
          <w:rFonts w:ascii="Times New Roman" w:hAnsi="Times New Roman" w:cs="Times New Roman"/>
          <w:sz w:val="28"/>
          <w:szCs w:val="28"/>
        </w:rPr>
        <w:t xml:space="preserve">Со справкой </w:t>
      </w:r>
      <w:proofErr w:type="gramStart"/>
      <w:r w:rsidRPr="00F23C55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F23C55">
        <w:rPr>
          <w:rFonts w:ascii="Times New Roman" w:hAnsi="Times New Roman" w:cs="Times New Roman"/>
          <w:sz w:val="28"/>
          <w:szCs w:val="28"/>
        </w:rPr>
        <w:t>:</w:t>
      </w:r>
    </w:p>
    <w:p w:rsidR="00B3554B" w:rsidRPr="00041D05" w:rsidRDefault="00B3554B" w:rsidP="007800B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B3554B" w:rsidRPr="007800B8" w:rsidRDefault="00B3554B" w:rsidP="007800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41D05">
        <w:rPr>
          <w:color w:val="000000"/>
          <w:sz w:val="28"/>
          <w:szCs w:val="28"/>
        </w:rPr>
        <w:t>_</w:t>
      </w:r>
      <w:r w:rsidR="007800B8">
        <w:rPr>
          <w:color w:val="000000"/>
          <w:sz w:val="28"/>
          <w:szCs w:val="28"/>
        </w:rPr>
        <w:t>__________________/</w:t>
      </w:r>
      <w:proofErr w:type="spellStart"/>
      <w:r w:rsidR="007800B8">
        <w:rPr>
          <w:color w:val="000000"/>
          <w:sz w:val="28"/>
          <w:szCs w:val="28"/>
        </w:rPr>
        <w:t>Дациева</w:t>
      </w:r>
      <w:proofErr w:type="spellEnd"/>
      <w:r w:rsidR="007800B8">
        <w:rPr>
          <w:color w:val="000000"/>
          <w:sz w:val="28"/>
          <w:szCs w:val="28"/>
        </w:rPr>
        <w:t xml:space="preserve"> Р.Ю./</w:t>
      </w:r>
    </w:p>
    <w:p w:rsidR="00B3554B" w:rsidRPr="00F23C55" w:rsidRDefault="00B3554B" w:rsidP="007800B8">
      <w:pPr>
        <w:spacing w:line="276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041D05">
        <w:rPr>
          <w:rFonts w:ascii="Arial" w:hAnsi="Arial" w:cs="Arial"/>
          <w:sz w:val="28"/>
          <w:szCs w:val="28"/>
        </w:rPr>
        <w:br/>
      </w:r>
    </w:p>
    <w:p w:rsidR="00B7279C" w:rsidRPr="00B7279C" w:rsidRDefault="00B7279C" w:rsidP="007800B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3554B" w:rsidRDefault="00B7279C" w:rsidP="007800B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7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E61BA" w:rsidRDefault="00AE61BA" w:rsidP="007800B8"/>
    <w:sectPr w:rsidR="00AE6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67301"/>
    <w:multiLevelType w:val="multilevel"/>
    <w:tmpl w:val="67FCAF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691C9F"/>
    <w:multiLevelType w:val="multilevel"/>
    <w:tmpl w:val="69A40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91E"/>
    <w:rsid w:val="00181E17"/>
    <w:rsid w:val="002E732C"/>
    <w:rsid w:val="00393F23"/>
    <w:rsid w:val="00437ECF"/>
    <w:rsid w:val="004F1B6D"/>
    <w:rsid w:val="005B2EE5"/>
    <w:rsid w:val="007800B8"/>
    <w:rsid w:val="007A7BEB"/>
    <w:rsid w:val="007E24EA"/>
    <w:rsid w:val="008921B2"/>
    <w:rsid w:val="00946541"/>
    <w:rsid w:val="009E6123"/>
    <w:rsid w:val="00AA5445"/>
    <w:rsid w:val="00AE61BA"/>
    <w:rsid w:val="00B3554B"/>
    <w:rsid w:val="00B7279C"/>
    <w:rsid w:val="00B9336F"/>
    <w:rsid w:val="00BD1AEB"/>
    <w:rsid w:val="00BF04C2"/>
    <w:rsid w:val="00C3018B"/>
    <w:rsid w:val="00CD7C86"/>
    <w:rsid w:val="00CE491E"/>
    <w:rsid w:val="00E43530"/>
    <w:rsid w:val="00E50E17"/>
    <w:rsid w:val="00EB4EC6"/>
    <w:rsid w:val="00EF106B"/>
    <w:rsid w:val="00FF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2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B7279C"/>
  </w:style>
  <w:style w:type="character" w:customStyle="1" w:styleId="b-publicationsvote">
    <w:name w:val="b-publications__vote"/>
    <w:basedOn w:val="a0"/>
    <w:rsid w:val="002E732C"/>
  </w:style>
  <w:style w:type="character" w:styleId="a4">
    <w:name w:val="Hyperlink"/>
    <w:basedOn w:val="a0"/>
    <w:uiPriority w:val="99"/>
    <w:semiHidden/>
    <w:unhideWhenUsed/>
    <w:rsid w:val="002E732C"/>
    <w:rPr>
      <w:color w:val="0000FF"/>
      <w:u w:val="single"/>
    </w:rPr>
  </w:style>
  <w:style w:type="character" w:customStyle="1" w:styleId="b-publicationsview">
    <w:name w:val="b-publications__view"/>
    <w:basedOn w:val="a0"/>
    <w:rsid w:val="002E732C"/>
  </w:style>
  <w:style w:type="character" w:customStyle="1" w:styleId="b-publicationscomment">
    <w:name w:val="b-publications__comment"/>
    <w:basedOn w:val="a0"/>
    <w:rsid w:val="002E732C"/>
  </w:style>
  <w:style w:type="paragraph" w:styleId="a5">
    <w:name w:val="Balloon Text"/>
    <w:basedOn w:val="a"/>
    <w:link w:val="a6"/>
    <w:uiPriority w:val="99"/>
    <w:semiHidden/>
    <w:unhideWhenUsed/>
    <w:rsid w:val="00B35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554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2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B7279C"/>
  </w:style>
  <w:style w:type="character" w:customStyle="1" w:styleId="b-publicationsvote">
    <w:name w:val="b-publications__vote"/>
    <w:basedOn w:val="a0"/>
    <w:rsid w:val="002E732C"/>
  </w:style>
  <w:style w:type="character" w:styleId="a4">
    <w:name w:val="Hyperlink"/>
    <w:basedOn w:val="a0"/>
    <w:uiPriority w:val="99"/>
    <w:semiHidden/>
    <w:unhideWhenUsed/>
    <w:rsid w:val="002E732C"/>
    <w:rPr>
      <w:color w:val="0000FF"/>
      <w:u w:val="single"/>
    </w:rPr>
  </w:style>
  <w:style w:type="character" w:customStyle="1" w:styleId="b-publicationsview">
    <w:name w:val="b-publications__view"/>
    <w:basedOn w:val="a0"/>
    <w:rsid w:val="002E732C"/>
  </w:style>
  <w:style w:type="character" w:customStyle="1" w:styleId="b-publicationscomment">
    <w:name w:val="b-publications__comment"/>
    <w:basedOn w:val="a0"/>
    <w:rsid w:val="002E732C"/>
  </w:style>
  <w:style w:type="paragraph" w:styleId="a5">
    <w:name w:val="Balloon Text"/>
    <w:basedOn w:val="a"/>
    <w:link w:val="a6"/>
    <w:uiPriority w:val="99"/>
    <w:semiHidden/>
    <w:unhideWhenUsed/>
    <w:rsid w:val="00B35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5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0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118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20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6012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7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8E06E-1221-42CD-B10F-ED449F069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Admin</cp:lastModifiedBy>
  <cp:revision>19</cp:revision>
  <cp:lastPrinted>2020-02-28T06:08:00Z</cp:lastPrinted>
  <dcterms:created xsi:type="dcterms:W3CDTF">2020-01-08T18:06:00Z</dcterms:created>
  <dcterms:modified xsi:type="dcterms:W3CDTF">2021-02-12T12:56:00Z</dcterms:modified>
</cp:coreProperties>
</file>