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8D" w:rsidRPr="0060638D" w:rsidRDefault="0060638D" w:rsidP="0060638D">
      <w:pPr>
        <w:pStyle w:val="FR3"/>
        <w:spacing w:before="0" w:line="240" w:lineRule="auto"/>
        <w:ind w:left="0" w:right="-23" w:firstLine="0"/>
        <w:jc w:val="center"/>
        <w:rPr>
          <w:rFonts w:ascii="Times New Roman" w:hAnsi="Times New Roman"/>
          <w:b/>
          <w:color w:val="FF0000"/>
          <w:sz w:val="32"/>
          <w:szCs w:val="24"/>
        </w:rPr>
      </w:pPr>
      <w:r w:rsidRPr="0060638D">
        <w:rPr>
          <w:rFonts w:ascii="Times New Roman" w:hAnsi="Times New Roman"/>
          <w:b/>
          <w:color w:val="FF0000"/>
          <w:sz w:val="32"/>
          <w:szCs w:val="24"/>
        </w:rPr>
        <w:t>МКОУ «Акайталинская средняя школа»</w:t>
      </w:r>
    </w:p>
    <w:p w:rsidR="0060638D" w:rsidRPr="00186D8E" w:rsidRDefault="0060638D" w:rsidP="0060638D">
      <w:pPr>
        <w:jc w:val="center"/>
        <w:rPr>
          <w:b/>
          <w:sz w:val="32"/>
          <w:szCs w:val="24"/>
        </w:rPr>
      </w:pPr>
    </w:p>
    <w:p w:rsidR="0060638D" w:rsidRPr="00E55B69" w:rsidRDefault="0060638D" w:rsidP="0060638D">
      <w:pPr>
        <w:rPr>
          <w:rFonts w:ascii="Times New Roman" w:hAnsi="Times New Roman" w:cs="Times New Roman"/>
          <w:sz w:val="36"/>
          <w:szCs w:val="36"/>
        </w:rPr>
      </w:pPr>
    </w:p>
    <w:p w:rsidR="0060638D" w:rsidRPr="0060638D" w:rsidRDefault="0060638D" w:rsidP="0060638D">
      <w:pPr>
        <w:jc w:val="center"/>
        <w:rPr>
          <w:rFonts w:ascii="Times New Roman" w:hAnsi="Times New Roman" w:cs="Times New Roman"/>
          <w:b/>
          <w:color w:val="7030A0"/>
          <w:sz w:val="72"/>
          <w:szCs w:val="36"/>
        </w:rPr>
      </w:pPr>
      <w:r w:rsidRPr="0060638D">
        <w:rPr>
          <w:rFonts w:ascii="Times New Roman" w:hAnsi="Times New Roman" w:cs="Times New Roman"/>
          <w:b/>
          <w:color w:val="7030A0"/>
          <w:sz w:val="72"/>
          <w:szCs w:val="36"/>
        </w:rPr>
        <w:t>Классный час</w:t>
      </w:r>
    </w:p>
    <w:p w:rsidR="0060638D" w:rsidRPr="0060638D" w:rsidRDefault="0060638D" w:rsidP="0060638D">
      <w:pPr>
        <w:jc w:val="center"/>
        <w:rPr>
          <w:rFonts w:ascii="Times New Roman" w:hAnsi="Times New Roman" w:cs="Times New Roman"/>
          <w:b/>
          <w:color w:val="7030A0"/>
          <w:sz w:val="72"/>
          <w:szCs w:val="36"/>
        </w:rPr>
      </w:pPr>
      <w:r w:rsidRPr="0060638D">
        <w:rPr>
          <w:rFonts w:ascii="Times New Roman" w:hAnsi="Times New Roman" w:cs="Times New Roman"/>
          <w:b/>
          <w:color w:val="7030A0"/>
          <w:sz w:val="72"/>
          <w:szCs w:val="36"/>
        </w:rPr>
        <w:t>на тему:</w:t>
      </w:r>
    </w:p>
    <w:p w:rsidR="0060638D" w:rsidRPr="0060638D" w:rsidRDefault="0060638D" w:rsidP="0060638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</w:pPr>
      <w:r w:rsidRPr="0060638D">
        <w:rPr>
          <w:rFonts w:ascii="Times New Roman" w:eastAsia="Times New Roman" w:hAnsi="Times New Roman" w:cs="Times New Roman"/>
          <w:b/>
          <w:color w:val="002060"/>
          <w:sz w:val="56"/>
          <w:szCs w:val="48"/>
        </w:rPr>
        <w:t>«Общечеловеческие ценности»</w:t>
      </w:r>
    </w:p>
    <w:p w:rsidR="0060638D" w:rsidRPr="00186D8E" w:rsidRDefault="0060638D" w:rsidP="0060638D">
      <w:pPr>
        <w:rPr>
          <w:rFonts w:ascii="Times New Roman" w:hAnsi="Times New Roman" w:cs="Times New Roman"/>
          <w:b/>
          <w:sz w:val="44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E14E05" wp14:editId="457AC8B1">
            <wp:simplePos x="0" y="0"/>
            <wp:positionH relativeFrom="column">
              <wp:posOffset>-505460</wp:posOffset>
            </wp:positionH>
            <wp:positionV relativeFrom="paragraph">
              <wp:posOffset>237490</wp:posOffset>
            </wp:positionV>
            <wp:extent cx="4654550" cy="3492500"/>
            <wp:effectExtent l="19050" t="0" r="12700" b="1098550"/>
            <wp:wrapTight wrapText="bothSides">
              <wp:wrapPolygon edited="0">
                <wp:start x="796" y="0"/>
                <wp:lineTo x="-88" y="236"/>
                <wp:lineTo x="-88" y="28276"/>
                <wp:lineTo x="21571" y="28276"/>
                <wp:lineTo x="21571" y="1414"/>
                <wp:lineTo x="21129" y="353"/>
                <wp:lineTo x="20686" y="0"/>
                <wp:lineTo x="796" y="0"/>
              </wp:wrapPolygon>
            </wp:wrapTight>
            <wp:docPr id="1" name="Рисунок 1" descr="C:\Users\05\AppData\Local\Microsoft\Windows\Temporary Internet Files\Content.Word\IMG_20190918_14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Temporary Internet Files\Content.Word\IMG_20190918_14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3492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38D" w:rsidRPr="00E55B69" w:rsidRDefault="0060638D" w:rsidP="0060638D">
      <w:pPr>
        <w:rPr>
          <w:rFonts w:ascii="Times New Roman" w:hAnsi="Times New Roman" w:cs="Times New Roman"/>
          <w:sz w:val="36"/>
          <w:szCs w:val="36"/>
        </w:rPr>
      </w:pPr>
    </w:p>
    <w:p w:rsidR="0060638D" w:rsidRPr="00E55B69" w:rsidRDefault="0060638D" w:rsidP="0060638D">
      <w:pPr>
        <w:rPr>
          <w:rFonts w:ascii="Times New Roman" w:hAnsi="Times New Roman" w:cs="Times New Roman"/>
          <w:sz w:val="36"/>
          <w:szCs w:val="36"/>
        </w:rPr>
      </w:pPr>
    </w:p>
    <w:p w:rsidR="0060638D" w:rsidRPr="00E55B69" w:rsidRDefault="0060638D" w:rsidP="0060638D">
      <w:pPr>
        <w:rPr>
          <w:rFonts w:ascii="Times New Roman" w:hAnsi="Times New Roman" w:cs="Times New Roman"/>
          <w:sz w:val="36"/>
          <w:szCs w:val="36"/>
        </w:rPr>
      </w:pPr>
    </w:p>
    <w:p w:rsidR="0060638D" w:rsidRDefault="0060638D" w:rsidP="0060638D">
      <w:pPr>
        <w:rPr>
          <w:sz w:val="24"/>
          <w:szCs w:val="24"/>
        </w:rPr>
      </w:pPr>
    </w:p>
    <w:p w:rsidR="0060638D" w:rsidRDefault="0060638D" w:rsidP="0060638D">
      <w:pPr>
        <w:rPr>
          <w:sz w:val="24"/>
          <w:szCs w:val="24"/>
        </w:rPr>
      </w:pPr>
    </w:p>
    <w:p w:rsidR="0060638D" w:rsidRDefault="0060638D" w:rsidP="0060638D">
      <w:pPr>
        <w:rPr>
          <w:sz w:val="24"/>
          <w:szCs w:val="24"/>
        </w:rPr>
      </w:pPr>
    </w:p>
    <w:p w:rsidR="0060638D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Default="0060638D" w:rsidP="0060638D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638D" w:rsidRDefault="0060638D" w:rsidP="0060638D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126F" w:rsidRDefault="0060638D" w:rsidP="006A126F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638D">
        <w:rPr>
          <w:rFonts w:ascii="Times New Roman" w:hAnsi="Times New Roman" w:cs="Times New Roman"/>
          <w:b/>
          <w:sz w:val="28"/>
          <w:szCs w:val="28"/>
        </w:rPr>
        <w:t xml:space="preserve">Провела: Дациева Р.Ю.                       </w:t>
      </w:r>
    </w:p>
    <w:p w:rsidR="0060638D" w:rsidRPr="0060638D" w:rsidRDefault="005F691F" w:rsidP="006A126F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Класс: 4</w:t>
      </w:r>
      <w:bookmarkStart w:id="0" w:name="_GoBack"/>
      <w:bookmarkEnd w:id="0"/>
    </w:p>
    <w:p w:rsidR="0060638D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Pr="00E55B69" w:rsidRDefault="0060638D" w:rsidP="00606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8D" w:rsidRDefault="0060638D" w:rsidP="0060638D">
      <w:pPr>
        <w:shd w:val="clear" w:color="auto" w:fill="FFFFFF"/>
        <w:tabs>
          <w:tab w:val="left" w:pos="3138"/>
        </w:tabs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eastAsia="en-US"/>
        </w:rPr>
      </w:pPr>
    </w:p>
    <w:p w:rsidR="006A126F" w:rsidRDefault="006A126F" w:rsidP="0060638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eastAsia="en-US"/>
        </w:rPr>
      </w:pP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60638D">
        <w:rPr>
          <w:b/>
          <w:bCs/>
          <w:color w:val="FF0000"/>
        </w:rPr>
        <w:lastRenderedPageBreak/>
        <w:t>Цели: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1) выявить представления детей о том, что такое «правда» и «ложь», учить детей говорить правду;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2) формировать нравственные качества человека: «честность», «правдивость»;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3) развивать коммуникативные качества, сотрудничество.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</w:rPr>
      </w:pPr>
      <w:r>
        <w:rPr>
          <w:b/>
          <w:bCs/>
          <w:color w:val="FF0000"/>
        </w:rPr>
        <w:t xml:space="preserve">                                                                </w:t>
      </w:r>
      <w:r w:rsidRPr="0060638D">
        <w:rPr>
          <w:b/>
          <w:bCs/>
          <w:color w:val="FF0000"/>
        </w:rPr>
        <w:t>Ход занятия.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b/>
          <w:bCs/>
          <w:color w:val="FF0000"/>
        </w:rPr>
        <w:t>I. Организационный момент</w:t>
      </w:r>
      <w:r w:rsidRPr="0060638D">
        <w:rPr>
          <w:b/>
          <w:bCs/>
          <w:color w:val="000000"/>
        </w:rPr>
        <w:t>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Создание положительного настроя на занятие.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"Поговорим? - О чём?</w:t>
      </w:r>
      <w:r w:rsidRPr="0060638D">
        <w:rPr>
          <w:color w:val="000000"/>
        </w:rPr>
        <w:br/>
        <w:t>О всяком и о прочем.</w:t>
      </w:r>
      <w:r w:rsidRPr="0060638D">
        <w:rPr>
          <w:color w:val="000000"/>
        </w:rPr>
        <w:br/>
        <w:t>О том, что хорошо и хорошо не очень.</w:t>
      </w:r>
      <w:r w:rsidRPr="0060638D">
        <w:rPr>
          <w:color w:val="000000"/>
        </w:rPr>
        <w:br/>
        <w:t>Чего-то знаю я, а что-то вам известно.</w:t>
      </w:r>
      <w:r w:rsidRPr="0060638D">
        <w:rPr>
          <w:color w:val="000000"/>
        </w:rPr>
        <w:br/>
        <w:t>Поговорим? - Поговорим!</w:t>
      </w:r>
      <w:r w:rsidRPr="0060638D">
        <w:rPr>
          <w:color w:val="000000"/>
        </w:rPr>
        <w:br/>
        <w:t>Нам будет интересно!"</w:t>
      </w:r>
    </w:p>
    <w:p w:rsidR="0060638D" w:rsidRPr="0060638D" w:rsidRDefault="006A126F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F5D8E4" wp14:editId="698E8475">
            <wp:simplePos x="0" y="0"/>
            <wp:positionH relativeFrom="column">
              <wp:posOffset>2989580</wp:posOffset>
            </wp:positionH>
            <wp:positionV relativeFrom="paragraph">
              <wp:posOffset>55245</wp:posOffset>
            </wp:positionV>
            <wp:extent cx="2960370" cy="2222500"/>
            <wp:effectExtent l="0" t="0" r="0" b="6350"/>
            <wp:wrapTight wrapText="bothSides">
              <wp:wrapPolygon edited="0">
                <wp:start x="0" y="0"/>
                <wp:lineTo x="0" y="21477"/>
                <wp:lineTo x="21405" y="21477"/>
                <wp:lineTo x="21405" y="0"/>
                <wp:lineTo x="0" y="0"/>
              </wp:wrapPolygon>
            </wp:wrapTight>
            <wp:docPr id="2" name="Рисунок 2" descr="C:\Users\05\AppData\Local\Microsoft\Windows\Temporary Internet Files\Content.Word\IMG_20190918_14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Temporary Internet Files\Content.Word\IMG_20190918_140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323" w:lineRule="atLeast"/>
        <w:rPr>
          <w:color w:val="FF0000"/>
        </w:rPr>
      </w:pPr>
      <w:r w:rsidRPr="0060638D">
        <w:rPr>
          <w:b/>
          <w:bCs/>
          <w:i/>
          <w:iCs/>
          <w:color w:val="FF0000"/>
        </w:rPr>
        <w:t>Упражнение «Комплимент».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</w:rPr>
      </w:pPr>
      <w:r w:rsidRPr="0060638D">
        <w:rPr>
          <w:b/>
          <w:bCs/>
          <w:i/>
          <w:iCs/>
          <w:color w:val="000000"/>
        </w:rPr>
        <w:t>- </w:t>
      </w:r>
      <w:r w:rsidRPr="0060638D">
        <w:rPr>
          <w:color w:val="000000"/>
        </w:rPr>
        <w:t>Ребята встаньте в круг. У меня в руках клубок настроения. Передавая этот клубок, вы говорите своему соседу по плечу комплимент.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</w:rPr>
      </w:pPr>
      <w:r w:rsidRPr="0060638D">
        <w:rPr>
          <w:color w:val="000000"/>
        </w:rPr>
        <w:t>- Легко ли вам было говорить другу хорошее?</w:t>
      </w:r>
      <w:r w:rsidRPr="0060638D">
        <w:t xml:space="preserve"> 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</w:rPr>
      </w:pP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638D">
        <w:rPr>
          <w:i/>
          <w:iCs/>
          <w:color w:val="000000"/>
        </w:rPr>
        <w:t>(Дети встают в круг. По кругу говорят своему соседу комплимент, передавая при этом клубок ниток. По окончании упражнения весь класс оказывается «сшитым» вместе.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638D">
        <w:rPr>
          <w:color w:val="000000"/>
        </w:rPr>
        <w:t>- Порой, плохое, даже проще сказать, нежели хорошее. А ведь так важно выражать свои положительные чувства и эмоции друг другу. Они ободряют нас и придают уверенности в себе. Давайте будем говорить друг другу больше хороших слов. Пройдите на свои места.</w:t>
      </w:r>
    </w:p>
    <w:p w:rsidR="0060638D" w:rsidRPr="0060638D" w:rsidRDefault="006A126F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AA2482E" wp14:editId="4EB7F396">
            <wp:simplePos x="0" y="0"/>
            <wp:positionH relativeFrom="column">
              <wp:posOffset>-516890</wp:posOffset>
            </wp:positionH>
            <wp:positionV relativeFrom="paragraph">
              <wp:posOffset>118745</wp:posOffset>
            </wp:positionV>
            <wp:extent cx="2720340" cy="2438400"/>
            <wp:effectExtent l="0" t="0" r="3810" b="0"/>
            <wp:wrapTight wrapText="bothSides">
              <wp:wrapPolygon edited="0">
                <wp:start x="0" y="0"/>
                <wp:lineTo x="0" y="21431"/>
                <wp:lineTo x="21479" y="21431"/>
                <wp:lineTo x="21479" y="0"/>
                <wp:lineTo x="0" y="0"/>
              </wp:wrapPolygon>
            </wp:wrapTight>
            <wp:docPr id="6" name="Рисунок 6" descr="C:\Users\05\AppData\Local\Microsoft\Windows\Temporary Internet Files\Content.Word\IMG_20190918_20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AppData\Local\Microsoft\Windows\Temporary Internet Files\Content.Word\IMG_20190918_203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60638D">
        <w:rPr>
          <w:b/>
          <w:bCs/>
          <w:color w:val="FF0000"/>
        </w:rPr>
        <w:t>II. Постановка темы и задач занятия.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А сейчас посмотрите небольшую сценку. </w:t>
      </w:r>
      <w:r w:rsidRPr="0060638D">
        <w:rPr>
          <w:i/>
          <w:iCs/>
          <w:color w:val="000000"/>
        </w:rPr>
        <w:t>(Рассказ Л.Толстого «Правда всего дороже.)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Мальчик играл и разбил нечаянно дорогую чашку. Никто не видел.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Отец пришел и спросил: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Кто разбил?</w:t>
      </w:r>
      <w:r w:rsidR="006A126F" w:rsidRPr="006A126F">
        <w:t xml:space="preserve"> 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Мальчик задрожал от страха и сказал: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Я.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Отец сказал: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Спасибо, что правду сказал.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Почему отец сказал такие слова?</w:t>
      </w:r>
      <w:r w:rsidR="006A126F" w:rsidRPr="006A126F">
        <w:t xml:space="preserve"> 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О каком нравственном качестве говорится в этом рассказе? </w:t>
      </w:r>
      <w:r w:rsidRPr="0060638D">
        <w:rPr>
          <w:i/>
          <w:iCs/>
          <w:color w:val="000000"/>
        </w:rPr>
        <w:t>(Правдивость, честность)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i/>
          <w:iCs/>
          <w:color w:val="000000"/>
        </w:rPr>
        <w:t>-</w:t>
      </w:r>
      <w:r w:rsidRPr="0060638D">
        <w:rPr>
          <w:color w:val="000000"/>
        </w:rPr>
        <w:t> О чем мы сегодня будем говорить? (О честности и правдивости)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b/>
          <w:bCs/>
          <w:color w:val="000000"/>
        </w:rPr>
        <w:t>- </w:t>
      </w:r>
      <w:r w:rsidRPr="0060638D">
        <w:rPr>
          <w:color w:val="000000"/>
        </w:rPr>
        <w:t>Тема</w:t>
      </w:r>
      <w:r w:rsidRPr="0060638D">
        <w:rPr>
          <w:b/>
          <w:bCs/>
          <w:color w:val="000000"/>
        </w:rPr>
        <w:t> </w:t>
      </w:r>
      <w:r w:rsidRPr="0060638D">
        <w:rPr>
          <w:color w:val="000000"/>
        </w:rPr>
        <w:t>нашего занятия «Легко ли быть честным и правдивым?» (</w:t>
      </w:r>
      <w:r w:rsidRPr="0060638D">
        <w:rPr>
          <w:b/>
          <w:bCs/>
          <w:color w:val="000000"/>
        </w:rPr>
        <w:t>Слайд 2</w:t>
      </w:r>
      <w:r w:rsidRPr="0060638D">
        <w:rPr>
          <w:color w:val="000000"/>
        </w:rPr>
        <w:t>)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Честность и правдивость — слова, которые очень близко стоят к слову “честь”. Что же такое честность и правдивость? «Так не честно!» - «Нет, честно!». Пожалуй, у всех у нас есть четкое представление о том, что честно, а что нет.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</w:rPr>
      </w:pPr>
      <w:r w:rsidRPr="0060638D">
        <w:rPr>
          <w:b/>
          <w:bCs/>
          <w:color w:val="FF0000"/>
        </w:rPr>
        <w:lastRenderedPageBreak/>
        <w:t>III. Беседа по теме занятия.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 - Легко ли быть честным и правдивым? </w:t>
      </w:r>
      <w:r w:rsidRPr="0060638D">
        <w:rPr>
          <w:i/>
          <w:iCs/>
          <w:color w:val="000000"/>
        </w:rPr>
        <w:t>(ответы детей)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 Честность, правдивость, скромность всегда были и останутся самым большим богатством человека. Никогда не ври ни отцу, ни матери, ни друзьям, ни знакомым, и незнакомым не ври. Ложь чаще всего присуща людям самолюбивым, но слабым и ограниченным. О том, умен ли человек, можно судить по тому, насколько он правдив. Солгать — в любом случае низко и глупо.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Лев Николаевич Толстой сказал:</w:t>
      </w:r>
    </w:p>
    <w:p w:rsidR="0060638D" w:rsidRPr="0060638D" w:rsidRDefault="006A126F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2E56BC" wp14:editId="1BC24197">
            <wp:simplePos x="0" y="0"/>
            <wp:positionH relativeFrom="column">
              <wp:posOffset>3114040</wp:posOffset>
            </wp:positionH>
            <wp:positionV relativeFrom="paragraph">
              <wp:posOffset>622935</wp:posOffset>
            </wp:positionV>
            <wp:extent cx="2859405" cy="2145665"/>
            <wp:effectExtent l="0" t="0" r="0" b="6985"/>
            <wp:wrapTight wrapText="bothSides">
              <wp:wrapPolygon edited="0">
                <wp:start x="0" y="0"/>
                <wp:lineTo x="0" y="21479"/>
                <wp:lineTo x="21442" y="21479"/>
                <wp:lineTo x="21442" y="0"/>
                <wp:lineTo x="0" y="0"/>
              </wp:wrapPolygon>
            </wp:wrapTight>
            <wp:docPr id="4" name="Рисунок 4" descr="C:\Users\05\AppData\Local\Microsoft\Windows\Temporary Internet Files\Content.Word\IMG_20190918_14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Temporary Internet Files\Content.Word\IMG_20190918_140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38D" w:rsidRPr="0060638D">
        <w:rPr>
          <w:color w:val="000000"/>
        </w:rPr>
        <w:t>“Не думай, что говорить и делать правду нужно только в делах важных. Говорить и делать правду нужно всегда, даже в самых пустых делах не позволять себе лжи. Не то важно, что большое или малое зло произойдет от твоей неправды, а то дорого, чтобы самого себя никогда не осквернять ложью”.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60638D">
        <w:rPr>
          <w:b/>
          <w:bCs/>
          <w:color w:val="FF0000"/>
        </w:rPr>
        <w:t>3. Обсуждение ситуаций.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1D1B11"/>
        </w:rPr>
        <w:t>- У меня в руках несколько вопросов. Я вам предлагаю ответить, как бы вы поступили в данных ситуациях. Выходим по одному, выбираем ситуацию и отвечаем на неё.</w:t>
      </w:r>
      <w:r w:rsidR="006A126F" w:rsidRPr="006A126F">
        <w:t xml:space="preserve"> 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1D1B11"/>
        </w:rPr>
        <w:t>1. Вы покупаете продукты, и кассир дает Вам лишние деньги в виде сдачи. Вернёте ли Вы их?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1D1B11"/>
        </w:rPr>
        <w:t>2. Вы потратили сдачу от денег, которые дала мама на покупку продуктов, на какую-то вещичку, подумав, что мама всё равно не заметит.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1D1B11"/>
        </w:rPr>
        <w:t>3. «Я расскажу Вере о Любиных проблемах. А что в этом плохого? Может она и сама уже рассказала».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1D1B11"/>
        </w:rPr>
        <w:t>4. Вы нашли мобильник. Обрадуетесь находке, присвоив её, или попытаетесь найти хозяина?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1D1B11"/>
        </w:rPr>
        <w:t>5. Раздается звонок и выясняется, что это звонит человек, с которым Вы не хотите говорить. Попросите ли Вы маму сказать, что Вас не дома?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0638D" w:rsidRPr="0060638D" w:rsidRDefault="006A126F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44C52E6" wp14:editId="4F150032">
            <wp:simplePos x="0" y="0"/>
            <wp:positionH relativeFrom="column">
              <wp:posOffset>-449580</wp:posOffset>
            </wp:positionH>
            <wp:positionV relativeFrom="paragraph">
              <wp:posOffset>-1270</wp:posOffset>
            </wp:positionV>
            <wp:extent cx="2807970" cy="2108200"/>
            <wp:effectExtent l="0" t="0" r="0" b="6350"/>
            <wp:wrapTight wrapText="bothSides">
              <wp:wrapPolygon edited="0">
                <wp:start x="0" y="0"/>
                <wp:lineTo x="0" y="21470"/>
                <wp:lineTo x="21395" y="21470"/>
                <wp:lineTo x="21395" y="0"/>
                <wp:lineTo x="0" y="0"/>
              </wp:wrapPolygon>
            </wp:wrapTight>
            <wp:docPr id="7" name="Рисунок 7" descr="C:\Users\05\AppData\Local\Microsoft\Windows\Temporary Internet Files\Content.Word\IMG_20190918_20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AppData\Local\Microsoft\Windows\Temporary Internet Files\Content.Word\IMG_20190918_203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38D" w:rsidRPr="0060638D">
        <w:rPr>
          <w:b/>
          <w:bCs/>
          <w:color w:val="FF0000"/>
        </w:rPr>
        <w:t>IV. Рефлексия.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0638D">
        <w:rPr>
          <w:color w:val="000000"/>
        </w:rPr>
        <w:t>- Какой совет вы дали бы человеку, который хочет стать честным?</w:t>
      </w:r>
      <w:r w:rsidR="006A126F" w:rsidRPr="006A126F">
        <w:t xml:space="preserve"> 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638D">
        <w:rPr>
          <w:color w:val="000000"/>
        </w:rPr>
        <w:t>- Был ли наш разговор полезным для каждого из вас?</w:t>
      </w:r>
    </w:p>
    <w:p w:rsidR="0060638D" w:rsidRPr="0060638D" w:rsidRDefault="0060638D" w:rsidP="00606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0638D">
        <w:rPr>
          <w:color w:val="000000"/>
        </w:rPr>
        <w:t>- О чём заставил задуматься?</w:t>
      </w:r>
    </w:p>
    <w:p w:rsidR="0060638D" w:rsidRDefault="0060638D">
      <w:pPr>
        <w:rPr>
          <w:rFonts w:ascii="Times New Roman" w:hAnsi="Times New Roman" w:cs="Times New Roman"/>
          <w:sz w:val="24"/>
          <w:szCs w:val="24"/>
        </w:rPr>
      </w:pPr>
    </w:p>
    <w:p w:rsidR="006A126F" w:rsidRDefault="006A126F">
      <w:pPr>
        <w:rPr>
          <w:rFonts w:ascii="Times New Roman" w:hAnsi="Times New Roman" w:cs="Times New Roman"/>
          <w:sz w:val="24"/>
          <w:szCs w:val="24"/>
        </w:rPr>
      </w:pPr>
    </w:p>
    <w:p w:rsidR="006A126F" w:rsidRDefault="006A126F">
      <w:pPr>
        <w:rPr>
          <w:rFonts w:ascii="Times New Roman" w:hAnsi="Times New Roman" w:cs="Times New Roman"/>
          <w:sz w:val="24"/>
          <w:szCs w:val="24"/>
        </w:rPr>
      </w:pPr>
    </w:p>
    <w:p w:rsidR="006A126F" w:rsidRDefault="006A126F">
      <w:pPr>
        <w:rPr>
          <w:rFonts w:ascii="Times New Roman" w:hAnsi="Times New Roman" w:cs="Times New Roman"/>
          <w:sz w:val="24"/>
          <w:szCs w:val="24"/>
        </w:rPr>
      </w:pPr>
    </w:p>
    <w:p w:rsidR="006A126F" w:rsidRDefault="006A126F">
      <w:pPr>
        <w:rPr>
          <w:rFonts w:ascii="Times New Roman" w:hAnsi="Times New Roman" w:cs="Times New Roman"/>
          <w:sz w:val="24"/>
          <w:szCs w:val="24"/>
        </w:rPr>
      </w:pPr>
    </w:p>
    <w:p w:rsidR="006A126F" w:rsidRDefault="006A126F">
      <w:pPr>
        <w:rPr>
          <w:rFonts w:ascii="Times New Roman" w:hAnsi="Times New Roman" w:cs="Times New Roman"/>
          <w:sz w:val="24"/>
          <w:szCs w:val="24"/>
        </w:rPr>
      </w:pPr>
    </w:p>
    <w:p w:rsidR="006A126F" w:rsidRDefault="006A126F">
      <w:pPr>
        <w:rPr>
          <w:rFonts w:ascii="Times New Roman" w:hAnsi="Times New Roman" w:cs="Times New Roman"/>
          <w:sz w:val="24"/>
          <w:szCs w:val="24"/>
        </w:rPr>
      </w:pPr>
    </w:p>
    <w:p w:rsidR="006A126F" w:rsidRDefault="006A126F">
      <w:pPr>
        <w:rPr>
          <w:rFonts w:ascii="Times New Roman" w:hAnsi="Times New Roman" w:cs="Times New Roman"/>
          <w:sz w:val="24"/>
          <w:szCs w:val="24"/>
        </w:rPr>
      </w:pPr>
    </w:p>
    <w:p w:rsidR="006A126F" w:rsidRDefault="006A126F">
      <w:pPr>
        <w:rPr>
          <w:rFonts w:ascii="Times New Roman" w:hAnsi="Times New Roman" w:cs="Times New Roman"/>
          <w:sz w:val="24"/>
          <w:szCs w:val="24"/>
        </w:rPr>
      </w:pPr>
    </w:p>
    <w:p w:rsidR="006A126F" w:rsidRPr="0060638D" w:rsidRDefault="006A126F" w:rsidP="006A126F">
      <w:pPr>
        <w:pStyle w:val="FR3"/>
        <w:spacing w:before="0" w:line="240" w:lineRule="auto"/>
        <w:ind w:left="0" w:right="-23" w:firstLine="0"/>
        <w:jc w:val="center"/>
        <w:rPr>
          <w:rFonts w:ascii="Times New Roman" w:hAnsi="Times New Roman"/>
          <w:b/>
          <w:color w:val="FF0000"/>
          <w:sz w:val="32"/>
          <w:szCs w:val="24"/>
        </w:rPr>
      </w:pPr>
      <w:r w:rsidRPr="0060638D">
        <w:rPr>
          <w:rFonts w:ascii="Times New Roman" w:hAnsi="Times New Roman"/>
          <w:b/>
          <w:color w:val="FF0000"/>
          <w:sz w:val="32"/>
          <w:szCs w:val="24"/>
        </w:rPr>
        <w:lastRenderedPageBreak/>
        <w:t>МКОУ «Акайталинская средняя школа»</w:t>
      </w:r>
    </w:p>
    <w:p w:rsidR="006A126F" w:rsidRPr="00186D8E" w:rsidRDefault="006A126F" w:rsidP="006A126F">
      <w:pPr>
        <w:jc w:val="center"/>
        <w:rPr>
          <w:b/>
          <w:sz w:val="32"/>
          <w:szCs w:val="24"/>
        </w:rPr>
      </w:pPr>
    </w:p>
    <w:p w:rsidR="006A126F" w:rsidRPr="00E55B69" w:rsidRDefault="006A126F" w:rsidP="006A126F">
      <w:pPr>
        <w:rPr>
          <w:rFonts w:ascii="Times New Roman" w:hAnsi="Times New Roman" w:cs="Times New Roman"/>
          <w:sz w:val="36"/>
          <w:szCs w:val="36"/>
        </w:rPr>
      </w:pPr>
    </w:p>
    <w:p w:rsidR="006A126F" w:rsidRPr="0060638D" w:rsidRDefault="006A126F" w:rsidP="006A126F">
      <w:pPr>
        <w:jc w:val="center"/>
        <w:rPr>
          <w:rFonts w:ascii="Times New Roman" w:hAnsi="Times New Roman" w:cs="Times New Roman"/>
          <w:b/>
          <w:color w:val="7030A0"/>
          <w:sz w:val="72"/>
          <w:szCs w:val="36"/>
        </w:rPr>
      </w:pPr>
      <w:r w:rsidRPr="0060638D">
        <w:rPr>
          <w:rFonts w:ascii="Times New Roman" w:hAnsi="Times New Roman" w:cs="Times New Roman"/>
          <w:b/>
          <w:color w:val="7030A0"/>
          <w:sz w:val="72"/>
          <w:szCs w:val="36"/>
        </w:rPr>
        <w:t>Классный час</w:t>
      </w:r>
    </w:p>
    <w:p w:rsidR="006A126F" w:rsidRPr="0060638D" w:rsidRDefault="006A126F" w:rsidP="006A126F">
      <w:pPr>
        <w:jc w:val="center"/>
        <w:rPr>
          <w:rFonts w:ascii="Times New Roman" w:hAnsi="Times New Roman" w:cs="Times New Roman"/>
          <w:b/>
          <w:color w:val="7030A0"/>
          <w:sz w:val="72"/>
          <w:szCs w:val="36"/>
        </w:rPr>
      </w:pPr>
      <w:r w:rsidRPr="0060638D">
        <w:rPr>
          <w:rFonts w:ascii="Times New Roman" w:hAnsi="Times New Roman" w:cs="Times New Roman"/>
          <w:b/>
          <w:color w:val="7030A0"/>
          <w:sz w:val="72"/>
          <w:szCs w:val="36"/>
        </w:rPr>
        <w:t>на тему:</w:t>
      </w:r>
    </w:p>
    <w:p w:rsidR="006A126F" w:rsidRPr="006A126F" w:rsidRDefault="006A126F" w:rsidP="006A126F">
      <w:pPr>
        <w:pStyle w:val="1"/>
        <w:spacing w:before="0" w:beforeAutospacing="0" w:after="0" w:afterAutospacing="0"/>
        <w:jc w:val="center"/>
        <w:rPr>
          <w:bCs w:val="0"/>
          <w:color w:val="002060"/>
          <w:sz w:val="56"/>
          <w:szCs w:val="28"/>
        </w:rPr>
      </w:pPr>
      <w:r w:rsidRPr="006A126F">
        <w:rPr>
          <w:color w:val="002060"/>
          <w:sz w:val="56"/>
          <w:szCs w:val="28"/>
        </w:rPr>
        <w:t>«</w:t>
      </w:r>
      <w:r w:rsidRPr="006A126F">
        <w:rPr>
          <w:bCs w:val="0"/>
          <w:color w:val="002060"/>
          <w:sz w:val="56"/>
          <w:szCs w:val="28"/>
        </w:rPr>
        <w:t>Солнце, воздух и вода — наши лучшие друзья»</w:t>
      </w:r>
    </w:p>
    <w:p w:rsidR="006A126F" w:rsidRPr="00186D8E" w:rsidRDefault="00412F9E" w:rsidP="006A126F">
      <w:pPr>
        <w:rPr>
          <w:rFonts w:ascii="Times New Roman" w:hAnsi="Times New Roman" w:cs="Times New Roman"/>
          <w:b/>
          <w:sz w:val="44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5E8954D" wp14:editId="56B499B7">
            <wp:simplePos x="0" y="0"/>
            <wp:positionH relativeFrom="column">
              <wp:posOffset>-405765</wp:posOffset>
            </wp:positionH>
            <wp:positionV relativeFrom="paragraph">
              <wp:posOffset>171450</wp:posOffset>
            </wp:positionV>
            <wp:extent cx="5220335" cy="3918585"/>
            <wp:effectExtent l="0" t="0" r="0" b="5715"/>
            <wp:wrapTight wrapText="bothSides">
              <wp:wrapPolygon edited="0">
                <wp:start x="0" y="0"/>
                <wp:lineTo x="0" y="21526"/>
                <wp:lineTo x="21519" y="21526"/>
                <wp:lineTo x="21519" y="0"/>
                <wp:lineTo x="0" y="0"/>
              </wp:wrapPolygon>
            </wp:wrapTight>
            <wp:docPr id="9" name="Рисунок 9" descr="C:\Users\05\AppData\Local\Microsoft\Windows\Temporary Internet Files\Content.Word\IMG_20190919_16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Temporary Internet Files\Content.Word\IMG_20190919_160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26F" w:rsidRPr="00E55B69" w:rsidRDefault="006A126F" w:rsidP="006A126F">
      <w:pPr>
        <w:rPr>
          <w:rFonts w:ascii="Times New Roman" w:hAnsi="Times New Roman" w:cs="Times New Roman"/>
          <w:sz w:val="36"/>
          <w:szCs w:val="36"/>
        </w:rPr>
      </w:pPr>
    </w:p>
    <w:p w:rsidR="006A126F" w:rsidRPr="00E55B69" w:rsidRDefault="006A126F" w:rsidP="006A126F">
      <w:pPr>
        <w:rPr>
          <w:rFonts w:ascii="Times New Roman" w:hAnsi="Times New Roman" w:cs="Times New Roman"/>
          <w:sz w:val="36"/>
          <w:szCs w:val="36"/>
        </w:rPr>
      </w:pPr>
    </w:p>
    <w:p w:rsidR="006A126F" w:rsidRPr="00E55B69" w:rsidRDefault="006A126F" w:rsidP="006A126F">
      <w:pPr>
        <w:rPr>
          <w:rFonts w:ascii="Times New Roman" w:hAnsi="Times New Roman" w:cs="Times New Roman"/>
          <w:sz w:val="36"/>
          <w:szCs w:val="36"/>
        </w:rPr>
      </w:pPr>
    </w:p>
    <w:p w:rsidR="006A126F" w:rsidRDefault="006A126F" w:rsidP="006A126F">
      <w:pPr>
        <w:rPr>
          <w:sz w:val="24"/>
          <w:szCs w:val="24"/>
        </w:rPr>
      </w:pPr>
    </w:p>
    <w:p w:rsidR="006A126F" w:rsidRDefault="006A126F" w:rsidP="006A126F">
      <w:pPr>
        <w:rPr>
          <w:sz w:val="24"/>
          <w:szCs w:val="24"/>
        </w:rPr>
      </w:pPr>
    </w:p>
    <w:p w:rsidR="006A126F" w:rsidRDefault="006A126F" w:rsidP="006A126F">
      <w:pPr>
        <w:rPr>
          <w:sz w:val="24"/>
          <w:szCs w:val="24"/>
        </w:rPr>
      </w:pPr>
    </w:p>
    <w:p w:rsidR="006A126F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Default="006A126F" w:rsidP="006A126F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126F" w:rsidRDefault="006A126F" w:rsidP="006A126F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126F" w:rsidRDefault="006A126F" w:rsidP="006A126F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638D">
        <w:rPr>
          <w:rFonts w:ascii="Times New Roman" w:hAnsi="Times New Roman" w:cs="Times New Roman"/>
          <w:b/>
          <w:sz w:val="28"/>
          <w:szCs w:val="28"/>
        </w:rPr>
        <w:t xml:space="preserve">Провела: Дациева Р.Ю.                       </w:t>
      </w:r>
    </w:p>
    <w:p w:rsidR="006A126F" w:rsidRPr="0060638D" w:rsidRDefault="005F691F" w:rsidP="006A126F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Класс: 4</w:t>
      </w:r>
    </w:p>
    <w:p w:rsidR="006A126F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Pr="00E55B69" w:rsidRDefault="006A126F" w:rsidP="006A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126F" w:rsidRDefault="006A126F" w:rsidP="006A126F">
      <w:pPr>
        <w:shd w:val="clear" w:color="auto" w:fill="FFFFFF"/>
        <w:tabs>
          <w:tab w:val="left" w:pos="3138"/>
        </w:tabs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126F" w:rsidRDefault="006A126F" w:rsidP="006A126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eastAsia="en-US"/>
        </w:rPr>
      </w:pP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FF0000"/>
          <w:sz w:val="28"/>
          <w:szCs w:val="28"/>
        </w:rPr>
        <w:lastRenderedPageBreak/>
        <w:t>Цель занятия</w:t>
      </w:r>
      <w:r w:rsidRPr="006A126F">
        <w:rPr>
          <w:color w:val="000000"/>
          <w:sz w:val="28"/>
          <w:szCs w:val="28"/>
        </w:rPr>
        <w:t>: научить заботиться о своем здоровье; формировать у детей представления о здоровом образе жизни; укреплять гигиенические навыки.</w:t>
      </w:r>
    </w:p>
    <w:p w:rsidR="006A126F" w:rsidRPr="00E5347A" w:rsidRDefault="00E5347A" w:rsidP="006A126F">
      <w:pPr>
        <w:pStyle w:val="a3"/>
        <w:spacing w:before="0" w:beforeAutospacing="0" w:after="0" w:afterAutospacing="0" w:line="330" w:lineRule="atLeast"/>
        <w:rPr>
          <w:b/>
          <w:color w:val="FF0000"/>
          <w:sz w:val="28"/>
          <w:szCs w:val="28"/>
        </w:rPr>
      </w:pPr>
      <w:r w:rsidRPr="00E5347A">
        <w:rPr>
          <w:b/>
          <w:color w:val="FF0000"/>
          <w:sz w:val="28"/>
          <w:szCs w:val="28"/>
        </w:rPr>
        <w:t xml:space="preserve">                                                Ход</w:t>
      </w:r>
    </w:p>
    <w:p w:rsidR="006A126F" w:rsidRPr="00E5347A" w:rsidRDefault="006A126F" w:rsidP="006A126F">
      <w:pPr>
        <w:pStyle w:val="a3"/>
        <w:numPr>
          <w:ilvl w:val="0"/>
          <w:numId w:val="4"/>
        </w:numPr>
        <w:spacing w:before="0" w:beforeAutospacing="0" w:after="0" w:afterAutospacing="0" w:line="330" w:lineRule="atLeast"/>
        <w:ind w:left="0"/>
        <w:rPr>
          <w:color w:val="FF0000"/>
          <w:sz w:val="28"/>
          <w:szCs w:val="28"/>
        </w:rPr>
      </w:pPr>
      <w:r w:rsidRPr="00E5347A">
        <w:rPr>
          <w:color w:val="FF0000"/>
          <w:sz w:val="28"/>
          <w:szCs w:val="28"/>
        </w:rPr>
        <w:t>Организационный момент.</w:t>
      </w:r>
    </w:p>
    <w:p w:rsidR="006A126F" w:rsidRPr="00E5347A" w:rsidRDefault="006A126F" w:rsidP="006A126F">
      <w:pPr>
        <w:pStyle w:val="a3"/>
        <w:numPr>
          <w:ilvl w:val="0"/>
          <w:numId w:val="4"/>
        </w:numPr>
        <w:spacing w:before="0" w:beforeAutospacing="0" w:after="0" w:afterAutospacing="0" w:line="330" w:lineRule="atLeast"/>
        <w:ind w:left="0"/>
        <w:rPr>
          <w:color w:val="FF0000"/>
          <w:sz w:val="28"/>
          <w:szCs w:val="28"/>
        </w:rPr>
      </w:pPr>
      <w:r w:rsidRPr="00E5347A">
        <w:rPr>
          <w:color w:val="FF0000"/>
          <w:sz w:val="28"/>
          <w:szCs w:val="28"/>
        </w:rPr>
        <w:t>Беседа по теме.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Здравствуйте! Я желаю вам здоровья. Это самое ценное, что есть у людей, а значит, его надо беречь.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Сегодня, 7 апреля, всемирный день здоровья. Мы с вами не можем остаться в стороне, и наш классный час посвятим здоровью.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Кто мне скажет, что означает слово здоровье? (Ответы детей)</w:t>
      </w:r>
      <w:r w:rsidR="00412F9E" w:rsidRPr="00412F9E">
        <w:t xml:space="preserve"> </w:t>
      </w:r>
    </w:p>
    <w:p w:rsidR="006A126F" w:rsidRPr="006A126F" w:rsidRDefault="00412F9E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B3534DE" wp14:editId="1339D4EF">
            <wp:simplePos x="0" y="0"/>
            <wp:positionH relativeFrom="column">
              <wp:posOffset>12065</wp:posOffset>
            </wp:positionH>
            <wp:positionV relativeFrom="paragraph">
              <wp:posOffset>118745</wp:posOffset>
            </wp:positionV>
            <wp:extent cx="3216910" cy="2413000"/>
            <wp:effectExtent l="0" t="0" r="2540" b="6350"/>
            <wp:wrapTight wrapText="bothSides">
              <wp:wrapPolygon edited="0">
                <wp:start x="0" y="0"/>
                <wp:lineTo x="0" y="21486"/>
                <wp:lineTo x="21489" y="21486"/>
                <wp:lineTo x="21489" y="0"/>
                <wp:lineTo x="0" y="0"/>
              </wp:wrapPolygon>
            </wp:wrapTight>
            <wp:docPr id="10" name="Рисунок 10" descr="C:\Users\05\AppData\Local\Microsoft\Windows\Temporary Internet Files\Content.Word\IMG_20190919_16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\AppData\Local\Microsoft\Windows\Temporary Internet Files\Content.Word\IMG_20190919_16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26F" w:rsidRPr="006A126F">
        <w:rPr>
          <w:color w:val="000000"/>
          <w:sz w:val="28"/>
          <w:szCs w:val="28"/>
        </w:rPr>
        <w:t>«Сотвори в себе солнце»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В природе есть Солнце. Оно всем светит и всех любит и греет. Давайте сотворим солнце в себе. Закройте глаза, представьте в своем сердце маленькую звездочку. Мысленно направляем к ней лучик, который несет любовь. Звездочка увеличилась. Направляю лучик с добром, звездочка стала еще больше. Я направляю к звездочке лучики, которые несут здоровье, радость, тепло, свет, нежность, ласку. Теперь звездочка становится большой, как солнце, которое лежит у вас в ладошке. Оно несет тепло всем-всем.</w:t>
      </w:r>
    </w:p>
    <w:p w:rsidR="006A126F" w:rsidRPr="006A126F" w:rsidRDefault="00412F9E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A73AAA7" wp14:editId="4266D3A9">
            <wp:simplePos x="0" y="0"/>
            <wp:positionH relativeFrom="column">
              <wp:posOffset>3415665</wp:posOffset>
            </wp:positionH>
            <wp:positionV relativeFrom="paragraph">
              <wp:posOffset>975360</wp:posOffset>
            </wp:positionV>
            <wp:extent cx="2522855" cy="1892300"/>
            <wp:effectExtent l="0" t="0" r="0" b="0"/>
            <wp:wrapTight wrapText="bothSides">
              <wp:wrapPolygon edited="0">
                <wp:start x="0" y="0"/>
                <wp:lineTo x="0" y="21310"/>
                <wp:lineTo x="21366" y="21310"/>
                <wp:lineTo x="21366" y="0"/>
                <wp:lineTo x="0" y="0"/>
              </wp:wrapPolygon>
            </wp:wrapTight>
            <wp:docPr id="11" name="Рисунок 11" descr="C:\Users\05\AppData\Local\Microsoft\Windows\Temporary Internet Files\Content.Word\IMG_20190919_16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5\AppData\Local\Microsoft\Windows\Temporary Internet Files\Content.Word\IMG_20190919_160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26F" w:rsidRPr="006A126F">
        <w:rPr>
          <w:color w:val="000000"/>
          <w:sz w:val="28"/>
          <w:szCs w:val="28"/>
        </w:rPr>
        <w:t>- Но посмотрите, наше солнышко безликое, давайте сделаем его радостным, теплым, добрым. (Готовые солнышки прикрепляем к доске)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Ребята, скажите, а почему вы в свободное время идете гулять, а не сидите дома?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(Нужен свежий воздух,...)</w:t>
      </w:r>
      <w:r w:rsidR="00412F9E" w:rsidRPr="00412F9E">
        <w:t xml:space="preserve"> 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А без чего бы высохли деревья, кусты и мы не смогли бы жить? (Без воды)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На доску вывешивается плакат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b/>
          <w:bCs/>
          <w:i/>
          <w:iCs/>
          <w:color w:val="000000"/>
          <w:sz w:val="28"/>
          <w:szCs w:val="28"/>
        </w:rPr>
        <w:t>Солнце, воздух и вода – наши лучшие друзья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Природа подарила людям хороших друзей, и мы с вами должны с ними дружить.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Будем дружить с ними?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Сегодня мы поближе познакомимся с другом по имени Вода.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Ребята, а вы видели, как умывается кошка? (Она вылизывает себя языком.)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Зачем она это делает?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А как другие животные ухаживают за собой? (Картинки с изображением животных)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lastRenderedPageBreak/>
        <w:t>- Бурые медведи часто купают своих медвежат, держа их за шиворот. Подросшие медвежата сами охотно идут в воду и долго там барахтаются.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Вспомним сказку Корнея Чуковского «Мойдодыр» (Чтение отрывка стихотворения: «Рано утром на рассвете умываются утята...»)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Зачем, для чего животные купаются и чистят свое тело?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А зачем моется человек?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Почему плохо быть грязнулей? (Никто не захочет дружить с грязнулей. Грязные уши – человек плохо слышит. Грязная кожа – организм плохо дышит. Грязные руки – появляются глисты и болит живот и т.д.)</w:t>
      </w:r>
    </w:p>
    <w:p w:rsidR="006A126F" w:rsidRPr="00E5347A" w:rsidRDefault="006A126F" w:rsidP="006A126F">
      <w:pPr>
        <w:pStyle w:val="a3"/>
        <w:spacing w:before="0" w:beforeAutospacing="0" w:after="0" w:afterAutospacing="0" w:line="330" w:lineRule="atLeast"/>
        <w:rPr>
          <w:color w:val="FF0000"/>
          <w:sz w:val="28"/>
          <w:szCs w:val="28"/>
        </w:rPr>
      </w:pPr>
      <w:r w:rsidRPr="00E5347A">
        <w:rPr>
          <w:color w:val="FF0000"/>
          <w:sz w:val="28"/>
          <w:szCs w:val="28"/>
        </w:rPr>
        <w:t>3. Оздоровительная минутка.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Льется чистая водица,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Мы умеем сами мыться.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Порошок зубной берем,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Крепко щеткой зубы трем.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Моем шею, моем уши,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После вытремся посуше.</w:t>
      </w:r>
    </w:p>
    <w:p w:rsidR="006A126F" w:rsidRPr="00E5347A" w:rsidRDefault="006A126F" w:rsidP="006A126F">
      <w:pPr>
        <w:pStyle w:val="a3"/>
        <w:numPr>
          <w:ilvl w:val="0"/>
          <w:numId w:val="5"/>
        </w:numPr>
        <w:spacing w:before="0" w:beforeAutospacing="0" w:after="0" w:afterAutospacing="0" w:line="330" w:lineRule="atLeast"/>
        <w:ind w:left="0"/>
        <w:rPr>
          <w:color w:val="FF0000"/>
          <w:sz w:val="28"/>
          <w:szCs w:val="28"/>
        </w:rPr>
      </w:pPr>
      <w:r w:rsidRPr="00E5347A">
        <w:rPr>
          <w:color w:val="FF0000"/>
          <w:sz w:val="28"/>
          <w:szCs w:val="28"/>
        </w:rPr>
        <w:t>Анализ игровой ситуации.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Я под краном руки мыла,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А лицо помыть забыла.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Увидал меня Трезор,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Зарычал: «Какой... (позор)»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Как же не быть грязнулей? (Нужно самому научиться умываться, купаться, чтобы получить от этого удовольствие).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E5347A">
        <w:rPr>
          <w:color w:val="FF0000"/>
          <w:sz w:val="28"/>
          <w:szCs w:val="28"/>
        </w:rPr>
        <w:t>5. Советы друга Воды:</w:t>
      </w:r>
    </w:p>
    <w:p w:rsidR="006A126F" w:rsidRPr="006A126F" w:rsidRDefault="006A126F" w:rsidP="006A126F">
      <w:pPr>
        <w:pStyle w:val="a3"/>
        <w:numPr>
          <w:ilvl w:val="0"/>
          <w:numId w:val="6"/>
        </w:numPr>
        <w:spacing w:before="0" w:beforeAutospacing="0" w:after="0" w:afterAutospacing="0" w:line="330" w:lineRule="atLeast"/>
        <w:ind w:left="0"/>
        <w:rPr>
          <w:color w:val="000000"/>
          <w:sz w:val="28"/>
          <w:szCs w:val="28"/>
        </w:rPr>
      </w:pPr>
      <w:r w:rsidRPr="006A126F">
        <w:rPr>
          <w:b/>
          <w:bCs/>
          <w:i/>
          <w:iCs/>
          <w:color w:val="000000"/>
          <w:sz w:val="28"/>
          <w:szCs w:val="28"/>
        </w:rPr>
        <w:t>Раз в неделю мойся основательно.</w:t>
      </w:r>
    </w:p>
    <w:p w:rsidR="006A126F" w:rsidRPr="006A126F" w:rsidRDefault="006A126F" w:rsidP="006A126F">
      <w:pPr>
        <w:pStyle w:val="a3"/>
        <w:numPr>
          <w:ilvl w:val="0"/>
          <w:numId w:val="6"/>
        </w:numPr>
        <w:spacing w:before="0" w:beforeAutospacing="0" w:after="0" w:afterAutospacing="0" w:line="330" w:lineRule="atLeast"/>
        <w:ind w:left="0"/>
        <w:rPr>
          <w:color w:val="000000"/>
          <w:sz w:val="28"/>
          <w:szCs w:val="28"/>
        </w:rPr>
      </w:pPr>
      <w:r w:rsidRPr="006A126F">
        <w:rPr>
          <w:b/>
          <w:bCs/>
          <w:i/>
          <w:iCs/>
          <w:color w:val="000000"/>
          <w:sz w:val="28"/>
          <w:szCs w:val="28"/>
        </w:rPr>
        <w:t>Утром, после сна, мой руки, лицо, шею, уши.</w:t>
      </w:r>
    </w:p>
    <w:p w:rsidR="006A126F" w:rsidRPr="006A126F" w:rsidRDefault="006A126F" w:rsidP="006A126F">
      <w:pPr>
        <w:pStyle w:val="a3"/>
        <w:numPr>
          <w:ilvl w:val="0"/>
          <w:numId w:val="6"/>
        </w:numPr>
        <w:spacing w:before="0" w:beforeAutospacing="0" w:after="0" w:afterAutospacing="0" w:line="330" w:lineRule="atLeast"/>
        <w:ind w:left="0"/>
        <w:rPr>
          <w:color w:val="000000"/>
          <w:sz w:val="28"/>
          <w:szCs w:val="28"/>
        </w:rPr>
      </w:pPr>
      <w:r w:rsidRPr="006A126F">
        <w:rPr>
          <w:b/>
          <w:bCs/>
          <w:i/>
          <w:iCs/>
          <w:color w:val="000000"/>
          <w:sz w:val="28"/>
          <w:szCs w:val="28"/>
        </w:rPr>
        <w:t>Каждый день мой ноги и руки перед сном.</w:t>
      </w:r>
    </w:p>
    <w:p w:rsidR="006A126F" w:rsidRPr="006A126F" w:rsidRDefault="006A126F" w:rsidP="006A126F">
      <w:pPr>
        <w:pStyle w:val="a3"/>
        <w:numPr>
          <w:ilvl w:val="0"/>
          <w:numId w:val="6"/>
        </w:numPr>
        <w:spacing w:before="0" w:beforeAutospacing="0" w:after="0" w:afterAutospacing="0" w:line="330" w:lineRule="atLeast"/>
        <w:ind w:left="0"/>
        <w:rPr>
          <w:color w:val="000000"/>
          <w:sz w:val="28"/>
          <w:szCs w:val="28"/>
        </w:rPr>
      </w:pPr>
      <w:r w:rsidRPr="006A126F">
        <w:rPr>
          <w:b/>
          <w:bCs/>
          <w:i/>
          <w:iCs/>
          <w:color w:val="000000"/>
          <w:sz w:val="28"/>
          <w:szCs w:val="28"/>
        </w:rPr>
        <w:t>Обязательно мой руки после уборки комнаты, туалета, игр, прогулки, общения с животными, работы на огороде, поездки в транспорте.</w:t>
      </w:r>
    </w:p>
    <w:p w:rsidR="006A126F" w:rsidRPr="00E5347A" w:rsidRDefault="006A126F" w:rsidP="006A126F">
      <w:pPr>
        <w:pStyle w:val="a3"/>
        <w:spacing w:before="0" w:beforeAutospacing="0" w:after="0" w:afterAutospacing="0" w:line="330" w:lineRule="atLeast"/>
        <w:rPr>
          <w:color w:val="FF0000"/>
          <w:sz w:val="28"/>
          <w:szCs w:val="28"/>
        </w:rPr>
      </w:pPr>
      <w:r w:rsidRPr="00E5347A">
        <w:rPr>
          <w:color w:val="FF0000"/>
          <w:sz w:val="28"/>
          <w:szCs w:val="28"/>
        </w:rPr>
        <w:t>6. Продолжение беседы по теме «Сказку о микробах»</w:t>
      </w:r>
    </w:p>
    <w:p w:rsidR="006A126F" w:rsidRPr="006A126F" w:rsidRDefault="00412F9E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A56E5B8" wp14:editId="32B78CD3">
            <wp:simplePos x="0" y="0"/>
            <wp:positionH relativeFrom="column">
              <wp:posOffset>3008630</wp:posOffset>
            </wp:positionH>
            <wp:positionV relativeFrom="paragraph">
              <wp:posOffset>321945</wp:posOffset>
            </wp:positionV>
            <wp:extent cx="2640965" cy="1981200"/>
            <wp:effectExtent l="0" t="0" r="6985" b="0"/>
            <wp:wrapTight wrapText="bothSides">
              <wp:wrapPolygon edited="0">
                <wp:start x="0" y="0"/>
                <wp:lineTo x="0" y="21392"/>
                <wp:lineTo x="21501" y="21392"/>
                <wp:lineTo x="21501" y="0"/>
                <wp:lineTo x="0" y="0"/>
              </wp:wrapPolygon>
            </wp:wrapTight>
            <wp:docPr id="12" name="Рисунок 12" descr="C:\Users\05\AppData\Local\Microsoft\Windows\Temporary Internet Files\Content.Word\IMG_20190919_16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5\AppData\Local\Microsoft\Windows\Temporary Internet Files\Content.Word\IMG_20190919_160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26F" w:rsidRPr="006A126F">
        <w:rPr>
          <w:color w:val="000000"/>
          <w:sz w:val="28"/>
          <w:szCs w:val="28"/>
        </w:rPr>
        <w:t>Жили – были микробы – разносчики разных болезней. Больше всего на свете они любили грязь. Чем грязнее, тем им было приятнее и тем больше их становилось.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Вот на столе кто-то оставил немытые тарелки, крошки, кусочки хлеба. Тут как тут муха. А на ее лапках сотни микробов, особенно если она прилетела с помойки. Муха улетела, а микробы остались лежать на столе – на тарелке, на ложках, на хлебе и думают: «Как хорошо, что на свете есть грязнули и мухи». И стало микробам раздолье. И на руки можно попасть, и в рот к человеку. А там уж и до болезни рукой подать!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lastRenderedPageBreak/>
        <w:t>- Подумайте, что в этой сказке, правда, а что вымысел?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Что помогает нам победить микробов? (Вода)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С водой надо дружить. Без воды не может жить человек.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Как вы думаете, мама перед тем, как готовить пищу, моет руки?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Что нужно, чтобы как следует вымыть руки? (Мыло, вода и чистое полотенце).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Да, </w:t>
      </w:r>
      <w:r w:rsidRPr="006A126F">
        <w:rPr>
          <w:b/>
          <w:bCs/>
          <w:i/>
          <w:iCs/>
          <w:color w:val="000000"/>
          <w:sz w:val="28"/>
          <w:szCs w:val="28"/>
        </w:rPr>
        <w:t>Вода и мыло – настоящие друзья.</w:t>
      </w:r>
      <w:r w:rsidRPr="006A126F">
        <w:rPr>
          <w:color w:val="000000"/>
          <w:sz w:val="28"/>
          <w:szCs w:val="28"/>
        </w:rPr>
        <w:t> Они помогают уничтожить микробы.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b/>
          <w:bCs/>
          <w:i/>
          <w:iCs/>
          <w:color w:val="000000"/>
          <w:sz w:val="28"/>
          <w:szCs w:val="28"/>
        </w:rPr>
        <w:t>От простой воды и мыла у микробов тают силы</w:t>
      </w:r>
    </w:p>
    <w:p w:rsidR="006A126F" w:rsidRPr="00E5347A" w:rsidRDefault="006A126F" w:rsidP="006A126F">
      <w:pPr>
        <w:pStyle w:val="a3"/>
        <w:spacing w:before="0" w:beforeAutospacing="0" w:after="0" w:afterAutospacing="0" w:line="330" w:lineRule="atLeast"/>
        <w:rPr>
          <w:color w:val="FF0000"/>
          <w:sz w:val="28"/>
          <w:szCs w:val="28"/>
        </w:rPr>
      </w:pPr>
      <w:r w:rsidRPr="00E5347A">
        <w:rPr>
          <w:color w:val="FF0000"/>
          <w:sz w:val="28"/>
          <w:szCs w:val="28"/>
        </w:rPr>
        <w:t>7. Игровая ситуация.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Бывают на свете такие дети, которые делают все наоборот. Когда им говорят: «Умойся!» - они не умываются. Когда им говорят: «Не лезь на дерево!» - они лезут. Для таких детей писатель Григорий Остер, придумал «Вредные советы»:</w:t>
      </w:r>
      <w:r w:rsidR="00412F9E" w:rsidRPr="00412F9E">
        <w:t xml:space="preserve"> 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Никогда не мойте руки,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Шею, уши и лицо.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Это глупое занятье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Не приводит ни к чему.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Вновь испачкаются руки,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Шея, уши и лицо,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Так зачем же тратить силы,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Время попусту терять?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Стричься тоже бесполезно,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Никакого смысла нет.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К старости сама собою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Облысеет голова.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- Скажите, какой портрет человека получится, который выполняет эти вредные советы. Это красивый человек?</w:t>
      </w:r>
    </w:p>
    <w:p w:rsidR="006A126F" w:rsidRPr="00E5347A" w:rsidRDefault="006A126F" w:rsidP="006A126F">
      <w:pPr>
        <w:pStyle w:val="a3"/>
        <w:spacing w:before="0" w:beforeAutospacing="0" w:after="0" w:afterAutospacing="0" w:line="330" w:lineRule="atLeast"/>
        <w:rPr>
          <w:color w:val="FF0000"/>
          <w:sz w:val="28"/>
          <w:szCs w:val="28"/>
        </w:rPr>
      </w:pPr>
      <w:r w:rsidRPr="00E5347A">
        <w:rPr>
          <w:color w:val="FF0000"/>
          <w:sz w:val="28"/>
          <w:szCs w:val="28"/>
        </w:rPr>
        <w:t>8. Итог.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Друзья! Нам прощаться настала пора!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Чтоб не случилось, всегда человек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  <w:r w:rsidRPr="006A126F">
        <w:rPr>
          <w:color w:val="000000"/>
          <w:sz w:val="28"/>
          <w:szCs w:val="28"/>
        </w:rPr>
        <w:t>Здоровья желает другому навек!</w:t>
      </w:r>
    </w:p>
    <w:p w:rsidR="006A126F" w:rsidRPr="006A126F" w:rsidRDefault="006A126F" w:rsidP="006A126F">
      <w:pPr>
        <w:pStyle w:val="a3"/>
        <w:spacing w:before="0" w:beforeAutospacing="0" w:after="0" w:afterAutospacing="0" w:line="330" w:lineRule="atLeast"/>
        <w:jc w:val="center"/>
        <w:rPr>
          <w:color w:val="000000"/>
          <w:sz w:val="28"/>
          <w:szCs w:val="28"/>
        </w:rPr>
      </w:pPr>
    </w:p>
    <w:p w:rsidR="006A126F" w:rsidRPr="006A126F" w:rsidRDefault="006A126F">
      <w:pPr>
        <w:rPr>
          <w:rFonts w:ascii="Times New Roman" w:hAnsi="Times New Roman" w:cs="Times New Roman"/>
          <w:sz w:val="28"/>
          <w:szCs w:val="28"/>
        </w:rPr>
      </w:pPr>
    </w:p>
    <w:sectPr w:rsidR="006A126F" w:rsidRPr="006A126F" w:rsidSect="006A126F">
      <w:pgSz w:w="11906" w:h="16838"/>
      <w:pgMar w:top="993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C5B"/>
    <w:multiLevelType w:val="multilevel"/>
    <w:tmpl w:val="E1DAED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07FD6"/>
    <w:multiLevelType w:val="multilevel"/>
    <w:tmpl w:val="FE1C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E10D5"/>
    <w:multiLevelType w:val="multilevel"/>
    <w:tmpl w:val="D800F2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A4D6F"/>
    <w:multiLevelType w:val="multilevel"/>
    <w:tmpl w:val="B17E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47D84"/>
    <w:multiLevelType w:val="multilevel"/>
    <w:tmpl w:val="E4BE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3381B"/>
    <w:multiLevelType w:val="multilevel"/>
    <w:tmpl w:val="30C2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3B"/>
    <w:rsid w:val="00126A3B"/>
    <w:rsid w:val="00412F9E"/>
    <w:rsid w:val="005F691F"/>
    <w:rsid w:val="0060638D"/>
    <w:rsid w:val="006A126F"/>
    <w:rsid w:val="00B8042E"/>
    <w:rsid w:val="00E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3B74"/>
  <w15:docId w15:val="{15848FF3-4248-445D-9D15-B3BEE075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1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60638D"/>
    <w:pPr>
      <w:widowControl w:val="0"/>
      <w:overflowPunct w:val="0"/>
      <w:autoSpaceDE w:val="0"/>
      <w:autoSpaceDN w:val="0"/>
      <w:adjustRightInd w:val="0"/>
      <w:spacing w:before="40" w:after="0" w:line="252" w:lineRule="auto"/>
      <w:ind w:left="720" w:hanging="280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6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38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12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1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5</cp:revision>
  <dcterms:created xsi:type="dcterms:W3CDTF">2019-09-21T03:39:00Z</dcterms:created>
  <dcterms:modified xsi:type="dcterms:W3CDTF">2021-02-01T15:36:00Z</dcterms:modified>
</cp:coreProperties>
</file>