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C4" w:rsidRPr="00F31E60" w:rsidRDefault="00F31E60" w:rsidP="00F31E60">
      <w:pPr>
        <w:pStyle w:val="a3"/>
        <w:spacing w:before="0" w:beforeAutospacing="0" w:after="150" w:afterAutospacing="0"/>
        <w:jc w:val="center"/>
        <w:rPr>
          <w:b/>
          <w:bCs/>
          <w:color w:val="C00000"/>
          <w:szCs w:val="27"/>
        </w:rPr>
      </w:pPr>
      <w:r w:rsidRPr="00F31E60">
        <w:rPr>
          <w:b/>
          <w:bCs/>
          <w:color w:val="C00000"/>
          <w:szCs w:val="27"/>
        </w:rPr>
        <w:t xml:space="preserve">Аналитическая справка </w:t>
      </w:r>
      <w:r w:rsidR="00C136C4" w:rsidRPr="00F31E60">
        <w:rPr>
          <w:b/>
          <w:bCs/>
          <w:color w:val="C00000"/>
          <w:szCs w:val="27"/>
        </w:rPr>
        <w:t>работы социального педагога</w:t>
      </w:r>
    </w:p>
    <w:p w:rsidR="00DC2C8F" w:rsidRPr="00F31E60" w:rsidRDefault="00F31E60" w:rsidP="00F31E6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C00000"/>
          <w:sz w:val="20"/>
          <w:szCs w:val="21"/>
        </w:rPr>
      </w:pPr>
      <w:r w:rsidRPr="00F31E60">
        <w:rPr>
          <w:b/>
          <w:bCs/>
          <w:color w:val="C00000"/>
          <w:szCs w:val="27"/>
        </w:rPr>
        <w:t>Губахановой Мадины Акимовны</w:t>
      </w:r>
    </w:p>
    <w:p w:rsidR="00C136C4" w:rsidRPr="00F31E60" w:rsidRDefault="00F31E60" w:rsidP="00F31E6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C00000"/>
          <w:sz w:val="20"/>
          <w:szCs w:val="21"/>
        </w:rPr>
      </w:pPr>
      <w:r w:rsidRPr="00F31E60">
        <w:rPr>
          <w:b/>
          <w:bCs/>
          <w:color w:val="C00000"/>
          <w:szCs w:val="27"/>
        </w:rPr>
        <w:t>за 2019-2020</w:t>
      </w:r>
      <w:r w:rsidR="00C136C4" w:rsidRPr="00F31E60">
        <w:rPr>
          <w:b/>
          <w:bCs/>
          <w:color w:val="C00000"/>
          <w:szCs w:val="27"/>
        </w:rPr>
        <w:t xml:space="preserve"> учебный год.</w:t>
      </w:r>
    </w:p>
    <w:p w:rsidR="00C136C4" w:rsidRPr="00F31E60" w:rsidRDefault="00C136C4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1"/>
        </w:rPr>
      </w:pPr>
      <w:r w:rsidRPr="00F31E60">
        <w:rPr>
          <w:rFonts w:ascii="Arial" w:hAnsi="Arial" w:cs="Arial"/>
          <w:color w:val="000000"/>
          <w:sz w:val="20"/>
          <w:szCs w:val="21"/>
        </w:rPr>
        <w:br/>
      </w:r>
    </w:p>
    <w:p w:rsidR="00C136C4" w:rsidRPr="00F31E60" w:rsidRDefault="00DC2C8F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color w:val="7030A0"/>
          <w:szCs w:val="27"/>
        </w:rPr>
        <w:t xml:space="preserve">    </w:t>
      </w:r>
      <w:r w:rsidR="00F31E60">
        <w:rPr>
          <w:color w:val="7030A0"/>
          <w:szCs w:val="27"/>
        </w:rPr>
        <w:t xml:space="preserve">         </w:t>
      </w:r>
      <w:r w:rsidR="00F31E60" w:rsidRPr="00F31E60">
        <w:rPr>
          <w:color w:val="7030A0"/>
          <w:szCs w:val="27"/>
        </w:rPr>
        <w:t xml:space="preserve">В течение 2019 - 2020 </w:t>
      </w:r>
      <w:r w:rsidR="00C136C4" w:rsidRPr="00F31E60">
        <w:rPr>
          <w:color w:val="7030A0"/>
          <w:szCs w:val="27"/>
        </w:rPr>
        <w:t>учебного года социально-педагогическая работа осуществлялась в соответствии с годовым планом работы.</w:t>
      </w:r>
    </w:p>
    <w:p w:rsidR="00C136C4" w:rsidRPr="00F31E60" w:rsidRDefault="00DC2C8F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color w:val="7030A0"/>
          <w:szCs w:val="27"/>
        </w:rPr>
        <w:t xml:space="preserve">  </w:t>
      </w:r>
      <w:r w:rsidR="00F31E60">
        <w:rPr>
          <w:color w:val="7030A0"/>
          <w:szCs w:val="27"/>
        </w:rPr>
        <w:t xml:space="preserve">          </w:t>
      </w:r>
      <w:r w:rsidRPr="00F31E60">
        <w:rPr>
          <w:color w:val="7030A0"/>
          <w:szCs w:val="27"/>
        </w:rPr>
        <w:t xml:space="preserve"> </w:t>
      </w:r>
      <w:r w:rsidR="00C136C4" w:rsidRPr="00F31E60">
        <w:rPr>
          <w:color w:val="7030A0"/>
          <w:szCs w:val="27"/>
        </w:rPr>
        <w:t>Для достижения положительных результатов в своей деятельности социальный педагог руководствуется: Конституцией РФ, общепризнанными нормами международного права, Федеральным законодательством и нормативно-правовыми актами органов исполнительной власти РФ, направленными на защиту прав и законных интересов несовершеннолетних, Федеральным Законом №120 «Об основах системы профилактики безнадзорности и правонарушений несовершеннолетних».</w:t>
      </w:r>
    </w:p>
    <w:p w:rsidR="00C136C4" w:rsidRPr="00F31E60" w:rsidRDefault="00C136C4" w:rsidP="00F31E6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C00000"/>
          <w:sz w:val="20"/>
          <w:szCs w:val="21"/>
        </w:rPr>
      </w:pPr>
      <w:r w:rsidRPr="00F31E60">
        <w:rPr>
          <w:b/>
          <w:bCs/>
          <w:i/>
          <w:iCs/>
          <w:color w:val="C00000"/>
          <w:szCs w:val="27"/>
          <w:u w:val="single"/>
        </w:rPr>
        <w:t>Основные цели и задачи работы с</w:t>
      </w:r>
      <w:r w:rsidR="00F31E60" w:rsidRPr="00F31E60">
        <w:rPr>
          <w:b/>
          <w:bCs/>
          <w:i/>
          <w:iCs/>
          <w:color w:val="C00000"/>
          <w:szCs w:val="27"/>
          <w:u w:val="single"/>
        </w:rPr>
        <w:t>оциального педагога на 2019-2020</w:t>
      </w:r>
      <w:r w:rsidRPr="00F31E60">
        <w:rPr>
          <w:b/>
          <w:bCs/>
          <w:i/>
          <w:iCs/>
          <w:color w:val="C00000"/>
          <w:szCs w:val="27"/>
          <w:u w:val="single"/>
        </w:rPr>
        <w:t xml:space="preserve"> учебный год:</w:t>
      </w:r>
    </w:p>
    <w:p w:rsidR="00C136C4" w:rsidRPr="00F31E60" w:rsidRDefault="00C136C4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b/>
          <w:bCs/>
          <w:i/>
          <w:iCs/>
          <w:color w:val="7030A0"/>
          <w:szCs w:val="27"/>
        </w:rPr>
        <w:t>Цель:</w:t>
      </w:r>
      <w:r w:rsidRPr="00F31E60">
        <w:rPr>
          <w:rFonts w:ascii="Arial" w:hAnsi="Arial" w:cs="Arial"/>
          <w:color w:val="7030A0"/>
          <w:sz w:val="20"/>
          <w:szCs w:val="21"/>
        </w:rPr>
        <w:t> </w:t>
      </w:r>
      <w:r w:rsidRPr="00F31E60">
        <w:rPr>
          <w:color w:val="7030A0"/>
          <w:szCs w:val="27"/>
        </w:rPr>
        <w:t>социальная адаптация личности ребенка в обществе.</w:t>
      </w:r>
    </w:p>
    <w:p w:rsidR="00C136C4" w:rsidRPr="00F31E60" w:rsidRDefault="00C136C4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b/>
          <w:bCs/>
          <w:i/>
          <w:iCs/>
          <w:color w:val="7030A0"/>
          <w:szCs w:val="27"/>
        </w:rPr>
        <w:t>Задачи работы:</w:t>
      </w:r>
    </w:p>
    <w:p w:rsidR="00C136C4" w:rsidRPr="00F31E60" w:rsidRDefault="00C136C4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color w:val="7030A0"/>
          <w:szCs w:val="27"/>
        </w:rPr>
        <w:t>- формирование у учащихся адекватного представления о здоровом образе жизни;</w:t>
      </w:r>
    </w:p>
    <w:p w:rsidR="00C136C4" w:rsidRPr="00F31E60" w:rsidRDefault="00C136C4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color w:val="7030A0"/>
          <w:szCs w:val="27"/>
        </w:rPr>
        <w:t>- социальная защита детей, находящихся под опекой;</w:t>
      </w:r>
    </w:p>
    <w:p w:rsidR="00C136C4" w:rsidRPr="00F31E60" w:rsidRDefault="00C136C4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color w:val="7030A0"/>
          <w:szCs w:val="27"/>
        </w:rPr>
        <w:t>- формирование у старшеклассников мотивации и познавательных интересов к продолжению образования;</w:t>
      </w:r>
    </w:p>
    <w:p w:rsidR="00C136C4" w:rsidRPr="00F31E60" w:rsidRDefault="00C136C4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color w:val="7030A0"/>
          <w:szCs w:val="27"/>
        </w:rPr>
        <w:t>- профилактика правонарушений среди подростков;</w:t>
      </w:r>
    </w:p>
    <w:p w:rsidR="00C136C4" w:rsidRPr="00F31E60" w:rsidRDefault="00C136C4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color w:val="7030A0"/>
          <w:szCs w:val="27"/>
        </w:rPr>
        <w:t>- организация целевого досуга учащихся;</w:t>
      </w:r>
    </w:p>
    <w:p w:rsidR="00C136C4" w:rsidRPr="00F31E60" w:rsidRDefault="00C136C4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color w:val="7030A0"/>
          <w:szCs w:val="27"/>
        </w:rPr>
        <w:t>- психолого-педагогическое сопровождение учащихся, имеющих заключение ПМПК.</w:t>
      </w:r>
    </w:p>
    <w:p w:rsidR="00C136C4" w:rsidRPr="00F31E60" w:rsidRDefault="00C136C4" w:rsidP="00F31E6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C00000"/>
          <w:sz w:val="20"/>
          <w:szCs w:val="21"/>
        </w:rPr>
      </w:pPr>
      <w:r w:rsidRPr="00F31E60">
        <w:rPr>
          <w:b/>
          <w:bCs/>
          <w:i/>
          <w:iCs/>
          <w:color w:val="C00000"/>
          <w:szCs w:val="27"/>
        </w:rPr>
        <w:t>Для реализации</w:t>
      </w:r>
      <w:r w:rsidR="00F31E60" w:rsidRPr="00F31E60">
        <w:rPr>
          <w:b/>
          <w:bCs/>
          <w:i/>
          <w:iCs/>
          <w:color w:val="C00000"/>
          <w:szCs w:val="27"/>
        </w:rPr>
        <w:t xml:space="preserve"> поставленных задач на 2020/2021</w:t>
      </w:r>
      <w:r w:rsidRPr="00F31E60">
        <w:rPr>
          <w:b/>
          <w:bCs/>
          <w:i/>
          <w:iCs/>
          <w:color w:val="C00000"/>
          <w:szCs w:val="27"/>
        </w:rPr>
        <w:t xml:space="preserve"> учебном году предполагается выполнение следующих функций в работе социального педагога:</w:t>
      </w:r>
    </w:p>
    <w:p w:rsidR="00C136C4" w:rsidRPr="00F31E60" w:rsidRDefault="00C136C4" w:rsidP="00F31E6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color w:val="7030A0"/>
          <w:szCs w:val="27"/>
        </w:rPr>
        <w:t>Диагностическая.</w:t>
      </w:r>
    </w:p>
    <w:p w:rsidR="00C136C4" w:rsidRPr="00F31E60" w:rsidRDefault="00C136C4" w:rsidP="00F31E6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color w:val="7030A0"/>
          <w:szCs w:val="27"/>
        </w:rPr>
        <w:t>Прогностическая.</w:t>
      </w:r>
    </w:p>
    <w:p w:rsidR="00C136C4" w:rsidRPr="00F31E60" w:rsidRDefault="00C136C4" w:rsidP="00F31E6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color w:val="7030A0"/>
          <w:szCs w:val="27"/>
        </w:rPr>
        <w:t>Посредническая.</w:t>
      </w:r>
    </w:p>
    <w:p w:rsidR="00C136C4" w:rsidRPr="00F31E60" w:rsidRDefault="00C136C4" w:rsidP="00F31E6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color w:val="7030A0"/>
          <w:szCs w:val="27"/>
        </w:rPr>
        <w:t>Коррекционно-реабилитационная.</w:t>
      </w:r>
    </w:p>
    <w:p w:rsidR="00C136C4" w:rsidRPr="00F31E60" w:rsidRDefault="00C136C4" w:rsidP="00F31E6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color w:val="7030A0"/>
          <w:szCs w:val="27"/>
        </w:rPr>
        <w:t>Охранно-защитная.</w:t>
      </w:r>
    </w:p>
    <w:p w:rsidR="00C136C4" w:rsidRPr="00F31E60" w:rsidRDefault="00C136C4" w:rsidP="00F31E6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color w:val="7030A0"/>
          <w:szCs w:val="27"/>
        </w:rPr>
        <w:t>Предупредительно-профилактическая.</w:t>
      </w:r>
    </w:p>
    <w:p w:rsidR="00C136C4" w:rsidRPr="00F31E60" w:rsidRDefault="00C136C4" w:rsidP="00F31E6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color w:val="7030A0"/>
          <w:szCs w:val="27"/>
        </w:rPr>
        <w:t>Просветительная.</w:t>
      </w:r>
    </w:p>
    <w:p w:rsidR="00C136C4" w:rsidRPr="00F31E60" w:rsidRDefault="00C136C4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rFonts w:ascii="Arial" w:hAnsi="Arial" w:cs="Arial"/>
          <w:color w:val="7030A0"/>
          <w:sz w:val="20"/>
          <w:szCs w:val="21"/>
        </w:rPr>
        <w:br/>
      </w:r>
    </w:p>
    <w:p w:rsidR="00C136C4" w:rsidRPr="00F31E60" w:rsidRDefault="00F31E60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>
        <w:rPr>
          <w:color w:val="7030A0"/>
          <w:szCs w:val="27"/>
        </w:rPr>
        <w:t xml:space="preserve">           </w:t>
      </w:r>
      <w:r w:rsidR="00C136C4" w:rsidRPr="00F31E60">
        <w:rPr>
          <w:color w:val="7030A0"/>
          <w:szCs w:val="27"/>
        </w:rPr>
        <w:t>Анализируя результаты своей деятельности можно сказать, что большая часть задач была решена, а именно: профилактика правонарушений, своевременная диагностика с целью правильного выбора методов работы с родителями учащихся.</w:t>
      </w:r>
    </w:p>
    <w:p w:rsidR="00C136C4" w:rsidRPr="00F31E60" w:rsidRDefault="00F31E60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>
        <w:rPr>
          <w:color w:val="7030A0"/>
          <w:szCs w:val="27"/>
        </w:rPr>
        <w:t xml:space="preserve">          </w:t>
      </w:r>
      <w:r w:rsidR="00C136C4" w:rsidRPr="00F31E60">
        <w:rPr>
          <w:color w:val="7030A0"/>
          <w:szCs w:val="27"/>
        </w:rPr>
        <w:t>В нашей школе реализовы</w:t>
      </w:r>
      <w:r w:rsidR="00CC1862">
        <w:rPr>
          <w:color w:val="7030A0"/>
          <w:szCs w:val="27"/>
        </w:rPr>
        <w:t>вается работа по организации</w:t>
      </w:r>
      <w:r w:rsidR="00C136C4" w:rsidRPr="00F31E60">
        <w:rPr>
          <w:color w:val="7030A0"/>
          <w:szCs w:val="27"/>
        </w:rPr>
        <w:t xml:space="preserve"> Совета по профилакт</w:t>
      </w:r>
      <w:r w:rsidRPr="00F31E60">
        <w:rPr>
          <w:color w:val="7030A0"/>
          <w:szCs w:val="27"/>
        </w:rPr>
        <w:t>ике правонарушений. Проведено 3 плановых заседания</w:t>
      </w:r>
      <w:r w:rsidR="00C136C4" w:rsidRPr="00F31E60">
        <w:rPr>
          <w:color w:val="7030A0"/>
          <w:szCs w:val="27"/>
        </w:rPr>
        <w:t xml:space="preserve"> профилактики правонарушений: меры </w:t>
      </w:r>
      <w:r w:rsidR="00C136C4" w:rsidRPr="00F31E60">
        <w:rPr>
          <w:color w:val="7030A0"/>
          <w:szCs w:val="27"/>
        </w:rPr>
        <w:lastRenderedPageBreak/>
        <w:t>отве</w:t>
      </w:r>
      <w:r w:rsidR="00DC2C8F" w:rsidRPr="00F31E60">
        <w:rPr>
          <w:color w:val="7030A0"/>
          <w:szCs w:val="27"/>
        </w:rPr>
        <w:t>тственности за жестокое обращение</w:t>
      </w:r>
      <w:r w:rsidR="00C136C4" w:rsidRPr="00F31E60">
        <w:rPr>
          <w:color w:val="7030A0"/>
          <w:szCs w:val="27"/>
        </w:rPr>
        <w:t xml:space="preserve"> с детьми; школа и права ребенка; п</w:t>
      </w:r>
      <w:r w:rsidRPr="00F31E60">
        <w:rPr>
          <w:color w:val="7030A0"/>
          <w:szCs w:val="27"/>
        </w:rPr>
        <w:t>равила для учащихся школы.</w:t>
      </w:r>
    </w:p>
    <w:p w:rsidR="00C136C4" w:rsidRPr="00F31E60" w:rsidRDefault="00F31E60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>
        <w:rPr>
          <w:color w:val="7030A0"/>
          <w:szCs w:val="27"/>
        </w:rPr>
        <w:t xml:space="preserve">         </w:t>
      </w:r>
      <w:r w:rsidR="00C136C4" w:rsidRPr="00F31E60">
        <w:rPr>
          <w:color w:val="7030A0"/>
          <w:szCs w:val="27"/>
        </w:rPr>
        <w:t>Это позволяет своевременно выявлять проблемы учащихся, их родителей и находить пути их решения.</w:t>
      </w:r>
    </w:p>
    <w:p w:rsidR="00C136C4" w:rsidRPr="00F31E60" w:rsidRDefault="00F31E60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>
        <w:rPr>
          <w:color w:val="7030A0"/>
          <w:szCs w:val="27"/>
        </w:rPr>
        <w:t xml:space="preserve">           </w:t>
      </w:r>
      <w:r w:rsidR="00C136C4" w:rsidRPr="00F31E60">
        <w:rPr>
          <w:color w:val="7030A0"/>
          <w:szCs w:val="27"/>
        </w:rPr>
        <w:t>В течение года велась профилактическая работа с детьми и подростками, раннее выявление и предупреждение фактов отклоняющегося поведения учащихся, профилактика вредных привычек, способствование здоровому образу жизни:</w:t>
      </w:r>
    </w:p>
    <w:p w:rsidR="00C136C4" w:rsidRPr="00F31E60" w:rsidRDefault="00C136C4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color w:val="7030A0"/>
          <w:szCs w:val="27"/>
        </w:rPr>
        <w:t>- беседы с учащимися;</w:t>
      </w:r>
    </w:p>
    <w:p w:rsidR="00C136C4" w:rsidRPr="00F31E60" w:rsidRDefault="00C136C4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 w:rsidRPr="00F31E60">
        <w:rPr>
          <w:color w:val="7030A0"/>
          <w:szCs w:val="27"/>
        </w:rPr>
        <w:t>- посещение уроков и классных часов.</w:t>
      </w:r>
    </w:p>
    <w:p w:rsidR="00C136C4" w:rsidRPr="00F31E60" w:rsidRDefault="00F31E60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>
        <w:rPr>
          <w:color w:val="7030A0"/>
          <w:szCs w:val="27"/>
        </w:rPr>
        <w:t xml:space="preserve">            </w:t>
      </w:r>
      <w:r w:rsidR="00C136C4" w:rsidRPr="00F31E60">
        <w:rPr>
          <w:color w:val="7030A0"/>
          <w:szCs w:val="27"/>
        </w:rPr>
        <w:t>В течение учебного года велся Журнал учета пропусков учащихся, в котором ежедневно записывались учащихся пропускающих занятия.</w:t>
      </w:r>
    </w:p>
    <w:p w:rsidR="00C136C4" w:rsidRPr="00F31E60" w:rsidRDefault="00F31E60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>
        <w:rPr>
          <w:color w:val="7030A0"/>
          <w:szCs w:val="27"/>
        </w:rPr>
        <w:t xml:space="preserve">          </w:t>
      </w:r>
      <w:r w:rsidR="00C136C4" w:rsidRPr="00F31E60">
        <w:rPr>
          <w:color w:val="7030A0"/>
          <w:szCs w:val="27"/>
        </w:rPr>
        <w:t>Учащиеся, склонные к пропускам без уважительной причины, состоят на особом контроле у администрации школы, социального педагога.</w:t>
      </w:r>
    </w:p>
    <w:p w:rsidR="00C136C4" w:rsidRPr="00F31E60" w:rsidRDefault="00F31E60" w:rsidP="00F31E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7030A0"/>
          <w:sz w:val="20"/>
          <w:szCs w:val="21"/>
        </w:rPr>
      </w:pPr>
      <w:r>
        <w:rPr>
          <w:color w:val="7030A0"/>
          <w:szCs w:val="27"/>
        </w:rPr>
        <w:t xml:space="preserve">          </w:t>
      </w:r>
      <w:r w:rsidR="00C136C4" w:rsidRPr="00F31E60">
        <w:rPr>
          <w:color w:val="7030A0"/>
          <w:szCs w:val="27"/>
        </w:rPr>
        <w:t>В случае длительного отсутствия ученика социальный педагог и классный руководитель посещали по месту жительства учащихся. Это дало свои результаты, пропусков уроков стало значительно меньше.</w:t>
      </w:r>
    </w:p>
    <w:p w:rsidR="00F31E60" w:rsidRDefault="00F31E60" w:rsidP="00CC1862">
      <w:pPr>
        <w:pStyle w:val="a3"/>
        <w:spacing w:before="0" w:beforeAutospacing="0" w:after="150" w:afterAutospacing="0"/>
        <w:jc w:val="both"/>
        <w:rPr>
          <w:color w:val="7030A0"/>
        </w:rPr>
      </w:pPr>
      <w:r>
        <w:rPr>
          <w:color w:val="7030A0"/>
          <w:szCs w:val="27"/>
        </w:rPr>
        <w:t xml:space="preserve">          </w:t>
      </w:r>
      <w:r w:rsidR="00C136C4" w:rsidRPr="00F31E60">
        <w:rPr>
          <w:color w:val="7030A0"/>
          <w:szCs w:val="27"/>
        </w:rPr>
        <w:t>С родителями также проводится большая профилактическая работа: беседы об ответственности за воспитание детей, о необходимости усиления контроля за их время провождением, индивидуальные консультации.</w:t>
      </w:r>
      <w:r>
        <w:rPr>
          <w:color w:val="7030A0"/>
        </w:rPr>
        <w:t xml:space="preserve">                     </w:t>
      </w:r>
    </w:p>
    <w:p w:rsidR="00F31E60" w:rsidRDefault="00F31E60">
      <w:pPr>
        <w:rPr>
          <w:color w:val="7030A0"/>
        </w:rPr>
      </w:pPr>
    </w:p>
    <w:p w:rsidR="00F31E60" w:rsidRDefault="00F31E60">
      <w:pPr>
        <w:rPr>
          <w:color w:val="7030A0"/>
        </w:rPr>
      </w:pPr>
    </w:p>
    <w:p w:rsidR="00F31E60" w:rsidRDefault="00F31E60">
      <w:pPr>
        <w:rPr>
          <w:color w:val="7030A0"/>
        </w:rPr>
      </w:pPr>
    </w:p>
    <w:p w:rsidR="002168DB" w:rsidRDefault="00F31E60">
      <w:pPr>
        <w:rPr>
          <w:color w:val="7030A0"/>
        </w:rPr>
      </w:pPr>
      <w:r>
        <w:rPr>
          <w:color w:val="7030A0"/>
        </w:rPr>
        <w:t xml:space="preserve">                                           </w:t>
      </w:r>
    </w:p>
    <w:p w:rsidR="002168DB" w:rsidRDefault="002168DB">
      <w:pPr>
        <w:rPr>
          <w:color w:val="7030A0"/>
        </w:rPr>
      </w:pPr>
    </w:p>
    <w:p w:rsidR="002168DB" w:rsidRDefault="002168DB">
      <w:pPr>
        <w:rPr>
          <w:color w:val="7030A0"/>
        </w:rPr>
      </w:pPr>
    </w:p>
    <w:p w:rsidR="002168DB" w:rsidRDefault="002168DB">
      <w:pPr>
        <w:rPr>
          <w:color w:val="7030A0"/>
        </w:rPr>
      </w:pPr>
    </w:p>
    <w:p w:rsidR="00573966" w:rsidRDefault="00F31E60">
      <w:pPr>
        <w:rPr>
          <w:color w:val="7030A0"/>
        </w:rPr>
      </w:pPr>
      <w:r>
        <w:rPr>
          <w:color w:val="7030A0"/>
        </w:rPr>
        <w:t xml:space="preserve">     </w:t>
      </w:r>
    </w:p>
    <w:p w:rsidR="002168DB" w:rsidRDefault="002168DB">
      <w:pPr>
        <w:rPr>
          <w:color w:val="7030A0"/>
        </w:rPr>
      </w:pPr>
    </w:p>
    <w:p w:rsidR="002168DB" w:rsidRDefault="002168DB">
      <w:pPr>
        <w:rPr>
          <w:color w:val="7030A0"/>
        </w:rPr>
      </w:pPr>
    </w:p>
    <w:p w:rsidR="002168DB" w:rsidRDefault="002168DB">
      <w:pPr>
        <w:rPr>
          <w:color w:val="7030A0"/>
        </w:rPr>
      </w:pPr>
    </w:p>
    <w:p w:rsidR="002168DB" w:rsidRDefault="002168DB">
      <w:pPr>
        <w:rPr>
          <w:color w:val="7030A0"/>
        </w:rPr>
      </w:pPr>
    </w:p>
    <w:p w:rsidR="002168DB" w:rsidRDefault="002168DB">
      <w:pPr>
        <w:rPr>
          <w:color w:val="7030A0"/>
        </w:rPr>
      </w:pPr>
    </w:p>
    <w:p w:rsidR="002168DB" w:rsidRDefault="002168DB">
      <w:pPr>
        <w:rPr>
          <w:color w:val="7030A0"/>
        </w:rPr>
      </w:pPr>
    </w:p>
    <w:p w:rsidR="002168DB" w:rsidRPr="002168DB" w:rsidRDefault="002168DB" w:rsidP="002168DB">
      <w:bookmarkStart w:id="0" w:name="_GoBack"/>
      <w:bookmarkEnd w:id="0"/>
    </w:p>
    <w:p w:rsidR="002168DB" w:rsidRPr="002168DB" w:rsidRDefault="002168DB" w:rsidP="002168DB"/>
    <w:p w:rsidR="002168DB" w:rsidRPr="002168DB" w:rsidRDefault="002168DB" w:rsidP="002168DB"/>
    <w:p w:rsidR="002168DB" w:rsidRPr="002168DB" w:rsidRDefault="002168DB" w:rsidP="002168DB"/>
    <w:p w:rsidR="002168DB" w:rsidRPr="002168DB" w:rsidRDefault="002168DB" w:rsidP="002168DB"/>
    <w:p w:rsidR="002168DB" w:rsidRPr="002168DB" w:rsidRDefault="002168DB" w:rsidP="002168DB"/>
    <w:p w:rsidR="002168DB" w:rsidRPr="002168DB" w:rsidRDefault="002168DB" w:rsidP="002168DB"/>
    <w:p w:rsidR="00234D60" w:rsidRDefault="002168DB" w:rsidP="002168DB">
      <w:pPr>
        <w:tabs>
          <w:tab w:val="left" w:pos="2940"/>
        </w:tabs>
      </w:pPr>
      <w:r>
        <w:tab/>
      </w:r>
    </w:p>
    <w:p w:rsidR="00234D60" w:rsidRDefault="00234D60" w:rsidP="002168DB">
      <w:pPr>
        <w:tabs>
          <w:tab w:val="left" w:pos="2940"/>
        </w:tabs>
      </w:pPr>
    </w:p>
    <w:p w:rsidR="00234D60" w:rsidRDefault="00234D60" w:rsidP="002168DB">
      <w:pPr>
        <w:tabs>
          <w:tab w:val="left" w:pos="2940"/>
        </w:tabs>
      </w:pPr>
    </w:p>
    <w:p w:rsidR="002168DB" w:rsidRPr="002168DB" w:rsidRDefault="002168DB" w:rsidP="00234D60">
      <w:pPr>
        <w:rPr>
          <w:rFonts w:ascii="Times New Roman" w:hAnsi="Times New Roman" w:cs="Times New Roman"/>
          <w:color w:val="002060"/>
          <w:sz w:val="28"/>
        </w:rPr>
      </w:pPr>
    </w:p>
    <w:sectPr w:rsidR="002168DB" w:rsidRPr="002168DB" w:rsidSect="002168DB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AC" w:rsidRDefault="00FC42AC" w:rsidP="002168DB">
      <w:pPr>
        <w:spacing w:after="0" w:line="240" w:lineRule="auto"/>
      </w:pPr>
      <w:r>
        <w:separator/>
      </w:r>
    </w:p>
  </w:endnote>
  <w:endnote w:type="continuationSeparator" w:id="0">
    <w:p w:rsidR="00FC42AC" w:rsidRDefault="00FC42AC" w:rsidP="0021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AC" w:rsidRDefault="00FC42AC" w:rsidP="002168DB">
      <w:pPr>
        <w:spacing w:after="0" w:line="240" w:lineRule="auto"/>
      </w:pPr>
      <w:r>
        <w:separator/>
      </w:r>
    </w:p>
  </w:footnote>
  <w:footnote w:type="continuationSeparator" w:id="0">
    <w:p w:rsidR="00FC42AC" w:rsidRDefault="00FC42AC" w:rsidP="00216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7AA"/>
    <w:multiLevelType w:val="multilevel"/>
    <w:tmpl w:val="BBAAF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C4"/>
    <w:rsid w:val="00050B2F"/>
    <w:rsid w:val="002168DB"/>
    <w:rsid w:val="00234D60"/>
    <w:rsid w:val="002F4B9B"/>
    <w:rsid w:val="00573966"/>
    <w:rsid w:val="00C136C4"/>
    <w:rsid w:val="00CC1862"/>
    <w:rsid w:val="00D76554"/>
    <w:rsid w:val="00DC2C8F"/>
    <w:rsid w:val="00F31E60"/>
    <w:rsid w:val="00F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33C0"/>
  <w15:docId w15:val="{7188C5AC-0B95-47EA-BAB2-444E6CC0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1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E6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8DB"/>
  </w:style>
  <w:style w:type="paragraph" w:styleId="a8">
    <w:name w:val="footer"/>
    <w:basedOn w:val="a"/>
    <w:link w:val="a9"/>
    <w:uiPriority w:val="99"/>
    <w:unhideWhenUsed/>
    <w:rsid w:val="0021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Мадина</cp:lastModifiedBy>
  <cp:revision>8</cp:revision>
  <cp:lastPrinted>2021-02-01T19:25:00Z</cp:lastPrinted>
  <dcterms:created xsi:type="dcterms:W3CDTF">2018-01-21T04:41:00Z</dcterms:created>
  <dcterms:modified xsi:type="dcterms:W3CDTF">2021-03-19T17:31:00Z</dcterms:modified>
</cp:coreProperties>
</file>