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DEB" w:rsidRDefault="00BD6DEB" w:rsidP="00BD6DEB">
      <w:pPr>
        <w:spacing w:line="254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4C331AB" wp14:editId="7F557197">
            <wp:simplePos x="0" y="0"/>
            <wp:positionH relativeFrom="margin">
              <wp:align>center</wp:align>
            </wp:positionH>
            <wp:positionV relativeFrom="paragraph">
              <wp:posOffset>-127635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DEB" w:rsidRDefault="00BD6DEB" w:rsidP="00BD6DEB">
      <w:pPr>
        <w:spacing w:line="254" w:lineRule="auto"/>
        <w:rPr>
          <w:sz w:val="20"/>
        </w:rPr>
      </w:pPr>
    </w:p>
    <w:p w:rsidR="00BD6DEB" w:rsidRDefault="00BD6DEB" w:rsidP="00BD6DE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Республика Дагестан</w:t>
      </w:r>
    </w:p>
    <w:p w:rsidR="00BD6DEB" w:rsidRDefault="00BD6DEB" w:rsidP="00BD6DE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BD6DEB" w:rsidRDefault="00BD6DEB" w:rsidP="00BD6DE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Буйнакское районное управление образования</w:t>
      </w:r>
    </w:p>
    <w:p w:rsidR="00BD6DEB" w:rsidRDefault="00BD6DEB" w:rsidP="00BD6DE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МКОУ «Акайталинская СОШ»</w:t>
      </w:r>
    </w:p>
    <w:p w:rsidR="00BD6DEB" w:rsidRDefault="00BD6DEB" w:rsidP="00BD6DE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368200 РД, Буйнакский район сел. Акайтала  ул. Центральная 8, тел. 89884290301</w:t>
      </w:r>
    </w:p>
    <w:p w:rsidR="00137560" w:rsidRDefault="005F2E20"/>
    <w:p w:rsidR="00BD6DEB" w:rsidRDefault="00BD6DEB"/>
    <w:p w:rsidR="00BD6DEB" w:rsidRPr="009F201C" w:rsidRDefault="00BD6DEB" w:rsidP="00BD6DE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F201C">
        <w:rPr>
          <w:b/>
          <w:bCs/>
          <w:color w:val="000000"/>
          <w:sz w:val="28"/>
          <w:szCs w:val="28"/>
        </w:rPr>
        <w:t>Отчет</w:t>
      </w:r>
    </w:p>
    <w:p w:rsidR="005F2E20" w:rsidRDefault="00BD6DEB" w:rsidP="00BD6DE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F201C">
        <w:rPr>
          <w:color w:val="000000"/>
          <w:sz w:val="28"/>
          <w:szCs w:val="28"/>
        </w:rPr>
        <w:t>о проделанной работе по памятке</w:t>
      </w:r>
    </w:p>
    <w:p w:rsidR="00BD6DEB" w:rsidRDefault="00BD6DEB" w:rsidP="00BD6DE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9F201C">
        <w:rPr>
          <w:color w:val="000000"/>
          <w:sz w:val="28"/>
          <w:szCs w:val="28"/>
        </w:rPr>
        <w:t xml:space="preserve"> «О действиях граждан при установлении уровней террористической опасности» </w:t>
      </w:r>
    </w:p>
    <w:p w:rsidR="00BD6DEB" w:rsidRPr="009F201C" w:rsidRDefault="00BD6DEB" w:rsidP="00BD6DE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МК</w:t>
      </w:r>
      <w:r w:rsidRPr="009F201C">
        <w:rPr>
          <w:color w:val="000000"/>
          <w:sz w:val="28"/>
          <w:szCs w:val="28"/>
        </w:rPr>
        <w:t>ОУ «</w:t>
      </w:r>
      <w:r>
        <w:rPr>
          <w:color w:val="000000"/>
          <w:sz w:val="28"/>
          <w:szCs w:val="28"/>
        </w:rPr>
        <w:t>Акайталинская СОШ</w:t>
      </w:r>
      <w:r w:rsidRPr="009F201C">
        <w:rPr>
          <w:color w:val="000000"/>
          <w:sz w:val="28"/>
          <w:szCs w:val="28"/>
        </w:rPr>
        <w:t>»</w:t>
      </w:r>
    </w:p>
    <w:p w:rsidR="00BD6DEB" w:rsidRPr="009F201C" w:rsidRDefault="00BD6DEB" w:rsidP="00BD6DEB">
      <w:pPr>
        <w:pStyle w:val="a3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</w:p>
    <w:p w:rsidR="00BD6DEB" w:rsidRPr="009F201C" w:rsidRDefault="00BD6DEB" w:rsidP="00BD6D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201C">
        <w:rPr>
          <w:color w:val="000000"/>
          <w:sz w:val="28"/>
          <w:szCs w:val="28"/>
        </w:rPr>
        <w:t>В своей деятельности по обеспечению безопасно</w:t>
      </w:r>
      <w:r>
        <w:rPr>
          <w:color w:val="000000"/>
          <w:sz w:val="28"/>
          <w:szCs w:val="28"/>
        </w:rPr>
        <w:t>сти, антитеррористической защиты</w:t>
      </w:r>
      <w:r w:rsidRPr="009F201C">
        <w:rPr>
          <w:color w:val="000000"/>
          <w:sz w:val="28"/>
          <w:szCs w:val="28"/>
        </w:rPr>
        <w:t xml:space="preserve"> и противодействию экстремизму 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МК</w:t>
      </w:r>
      <w:r w:rsidRPr="009F201C">
        <w:rPr>
          <w:color w:val="000000"/>
          <w:sz w:val="28"/>
          <w:szCs w:val="28"/>
        </w:rPr>
        <w:t>ОУ «</w:t>
      </w:r>
      <w:r>
        <w:rPr>
          <w:color w:val="000000"/>
          <w:sz w:val="28"/>
          <w:szCs w:val="28"/>
        </w:rPr>
        <w:t>Акайталинская СОШ</w:t>
      </w:r>
      <w:r w:rsidRPr="009F201C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 </w:t>
      </w:r>
      <w:r w:rsidRPr="009F201C">
        <w:rPr>
          <w:color w:val="000000"/>
          <w:sz w:val="28"/>
          <w:szCs w:val="28"/>
        </w:rPr>
        <w:t>руководствуются  положениями Федеральных законов, приказом Министерство образования РД.</w:t>
      </w:r>
    </w:p>
    <w:p w:rsidR="00BD6DEB" w:rsidRDefault="00BD6DEB" w:rsidP="00BD6D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201C">
        <w:rPr>
          <w:color w:val="000000"/>
          <w:sz w:val="28"/>
          <w:szCs w:val="28"/>
        </w:rPr>
        <w:t>Согласно памятке «О действиях граждан при установлении уровней террористической опасности</w:t>
      </w:r>
      <w:r>
        <w:rPr>
          <w:color w:val="000000"/>
          <w:sz w:val="28"/>
          <w:szCs w:val="28"/>
        </w:rPr>
        <w:t xml:space="preserve"> п</w:t>
      </w:r>
      <w:r w:rsidRPr="009F201C">
        <w:rPr>
          <w:color w:val="000000"/>
          <w:sz w:val="28"/>
          <w:szCs w:val="28"/>
        </w:rPr>
        <w:t xml:space="preserve">роведена следующая работа: </w:t>
      </w:r>
    </w:p>
    <w:p w:rsidR="00BD6DEB" w:rsidRDefault="00BD6DEB" w:rsidP="00BD6D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D6DEB" w:rsidRPr="00FE4956" w:rsidRDefault="00BD6DEB" w:rsidP="00BD6DE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1 февраля 2021 года в МКОУ «Акайталинская СОШ» было проведено с</w:t>
      </w:r>
      <w:r w:rsidRPr="009419FC">
        <w:rPr>
          <w:sz w:val="28"/>
          <w:szCs w:val="28"/>
        </w:rPr>
        <w:t>овещание педагогического коллектива по памятке «Действия граждан при установлении уровней террористической безопасности»</w:t>
      </w:r>
      <w:r w:rsidR="00FE4956">
        <w:rPr>
          <w:sz w:val="28"/>
          <w:szCs w:val="28"/>
        </w:rPr>
        <w:t xml:space="preserve"> (25 учителей)</w:t>
      </w:r>
      <w:r>
        <w:rPr>
          <w:sz w:val="28"/>
          <w:szCs w:val="28"/>
        </w:rPr>
        <w:t>.</w:t>
      </w:r>
    </w:p>
    <w:p w:rsidR="00FE4956" w:rsidRDefault="00FE4956" w:rsidP="00FE4956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FE4956" w:rsidRDefault="00FE4956" w:rsidP="00FE4956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25pt;height:117.75pt">
            <v:imagedata r:id="rId6" o:title="WhatsApp Image 2021-02-15 at 09.52.01 (4)"/>
          </v:shape>
        </w:pict>
      </w:r>
    </w:p>
    <w:p w:rsidR="00FE4956" w:rsidRPr="00BD6DEB" w:rsidRDefault="00FE4956" w:rsidP="00FE4956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</w:p>
    <w:p w:rsidR="00BD6DEB" w:rsidRDefault="00FE4956" w:rsidP="00BD6DE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 февраля 2021 года в МКОУ «Акайталинская СОШ» зам. по безопасности Меджидов Х. Х. провел </w:t>
      </w:r>
      <w:r w:rsidRPr="009F201C">
        <w:rPr>
          <w:color w:val="000000"/>
          <w:sz w:val="28"/>
          <w:szCs w:val="28"/>
        </w:rPr>
        <w:t>учебно-тренировочные мероприятия с отработкой действий при чрезвычайных ситуациях в условиях теракта.</w:t>
      </w:r>
    </w:p>
    <w:p w:rsidR="005F2E20" w:rsidRDefault="005F2E20" w:rsidP="00FE4956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7213AA72" wp14:editId="777EC5C8">
            <wp:extent cx="2219325" cy="1257300"/>
            <wp:effectExtent l="0" t="0" r="9525" b="0"/>
            <wp:docPr id="2" name="Рисунок 2" descr="C:\Users\05\AppData\Local\Microsoft\Windows\INetCache\Content.Word\WhatsApp Image 2021-02-15 at 09.52.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5\AppData\Local\Microsoft\Windows\INetCache\Content.Word\WhatsApp Image 2021-02-15 at 09.52.01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1381125" cy="1297420"/>
            <wp:effectExtent l="0" t="0" r="0" b="0"/>
            <wp:docPr id="3" name="Рисунок 3" descr="C:\Users\05\AppData\Local\Microsoft\Windows\INetCache\Content.Word\WhatsApp Image 2021-02-15 at 09.52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05\AppData\Local\Microsoft\Windows\INetCache\Content.Word\WhatsApp Image 2021-02-15 at 09.52.0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059" cy="129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E20" w:rsidRDefault="005F2E20" w:rsidP="00FE4956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FE4956" w:rsidRDefault="00FE4956" w:rsidP="00BD6DE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 февраля 2021 года В МКОУ «Акайталинсакая СОШ» зам. директора по ВР Абакарова И. Д. провела беседу с учащимися 6 класса (12 уч.) беседу «Интернет и антитеррор».</w:t>
      </w:r>
    </w:p>
    <w:p w:rsidR="00FE4956" w:rsidRDefault="00FE4956" w:rsidP="00FE4956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</w:p>
    <w:p w:rsidR="005F2E20" w:rsidRPr="009F201C" w:rsidRDefault="005F2E20" w:rsidP="00FE4956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8" type="#_x0000_t75" style="width:164.25pt;height:97.5pt">
            <v:imagedata r:id="rId9" o:title="WhatsApp Image 2021-02-15 at 09.52.01 (2)"/>
          </v:shape>
        </w:pic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pict>
          <v:shape id="_x0000_i1041" type="#_x0000_t75" style="width:129pt;height:97.5pt">
            <v:imagedata r:id="rId10" o:title="WhatsApp Image 2021-02-15 at 09.52.01 (3)"/>
          </v:shape>
        </w:pict>
      </w:r>
    </w:p>
    <w:p w:rsidR="00BD6DEB" w:rsidRDefault="00BD6DEB"/>
    <w:sectPr w:rsidR="00BD6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22315"/>
    <w:multiLevelType w:val="hybridMultilevel"/>
    <w:tmpl w:val="3FFAB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84"/>
    <w:rsid w:val="000B1D0D"/>
    <w:rsid w:val="005A2784"/>
    <w:rsid w:val="005F2E20"/>
    <w:rsid w:val="00BD6DEB"/>
    <w:rsid w:val="00D34E9A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3DE3"/>
  <w15:chartTrackingRefBased/>
  <w15:docId w15:val="{92B192D0-3EFB-40AE-AEE8-8FDA70F6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6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2</cp:revision>
  <dcterms:created xsi:type="dcterms:W3CDTF">2021-02-15T06:32:00Z</dcterms:created>
  <dcterms:modified xsi:type="dcterms:W3CDTF">2021-02-15T06:59:00Z</dcterms:modified>
</cp:coreProperties>
</file>