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1E" w:rsidRDefault="0036321E" w:rsidP="0036321E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36321E" w:rsidRDefault="0036321E" w:rsidP="0036321E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Приказом начальника МКУ «УОБР»</w:t>
      </w:r>
    </w:p>
    <w:p w:rsidR="0036321E" w:rsidRDefault="0036321E" w:rsidP="0036321E">
      <w:pPr>
        <w:ind w:left="524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№75 от 29.07.2020г.</w:t>
      </w:r>
    </w:p>
    <w:p w:rsidR="001765F1" w:rsidRPr="001D5B66" w:rsidRDefault="00EC61BC" w:rsidP="001D5B6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257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   </w:t>
      </w:r>
    </w:p>
    <w:p w:rsidR="001765F1" w:rsidRDefault="001765F1" w:rsidP="001765F1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Дорожная карта</w:t>
      </w:r>
    </w:p>
    <w:p w:rsidR="001765F1" w:rsidRPr="00B93393" w:rsidRDefault="001765F1" w:rsidP="00B93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«</w:t>
      </w:r>
      <w:r w:rsidR="00B93393" w:rsidRPr="00B93393">
        <w:rPr>
          <w:rFonts w:ascii="Times New Roman" w:hAnsi="Times New Roman" w:cs="Times New Roman"/>
          <w:b/>
          <w:color w:val="000066"/>
          <w:sz w:val="28"/>
          <w:szCs w:val="28"/>
        </w:rPr>
        <w:t>Профилактика безопасности детского дорожно-</w:t>
      </w:r>
      <w:r w:rsidR="001A41AC">
        <w:rPr>
          <w:rFonts w:ascii="Times New Roman" w:hAnsi="Times New Roman" w:cs="Times New Roman"/>
          <w:b/>
          <w:color w:val="000066"/>
          <w:sz w:val="28"/>
          <w:szCs w:val="28"/>
        </w:rPr>
        <w:t>трансп</w:t>
      </w:r>
      <w:r w:rsidR="00D85E75">
        <w:rPr>
          <w:rFonts w:ascii="Times New Roman" w:hAnsi="Times New Roman" w:cs="Times New Roman"/>
          <w:b/>
          <w:color w:val="000066"/>
          <w:sz w:val="28"/>
          <w:szCs w:val="28"/>
        </w:rPr>
        <w:t>ортного травматизма на 2019-2020</w:t>
      </w:r>
      <w:r w:rsidR="001A41AC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учебный </w:t>
      </w:r>
      <w:r w:rsidR="00B93393" w:rsidRPr="00B93393">
        <w:rPr>
          <w:rFonts w:ascii="Times New Roman" w:hAnsi="Times New Roman" w:cs="Times New Roman"/>
          <w:b/>
          <w:color w:val="000066"/>
          <w:sz w:val="28"/>
          <w:szCs w:val="28"/>
        </w:rPr>
        <w:t>год</w:t>
      </w:r>
      <w:r w:rsidRPr="00B93393"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»</w:t>
      </w:r>
    </w:p>
    <w:p w:rsidR="001765F1" w:rsidRPr="00E9296B" w:rsidRDefault="001765F1" w:rsidP="001765F1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</w:p>
    <w:p w:rsidR="001765F1" w:rsidRPr="00D81252" w:rsidRDefault="001765F1" w:rsidP="001765F1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            Цель:</w:t>
      </w:r>
      <w:r w:rsidR="001A41AC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Повышение эффективности педагогической профилактикидетского дорожно-транспортного травматизма посредством научно-методического обоснования и систематизации деятельности образовательных учреждений</w:t>
      </w:r>
      <w:r w:rsidR="00D81252">
        <w:rPr>
          <w:rFonts w:ascii="Times New Roman" w:hAnsi="Times New Roman" w:cs="Times New Roman"/>
          <w:color w:val="000066"/>
          <w:sz w:val="28"/>
          <w:szCs w:val="28"/>
        </w:rPr>
        <w:t xml:space="preserve"> района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, а также консолидация деятельности всех субъектов, ответственных за безопасность детей на дорогах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65F1" w:rsidRPr="00E9296B" w:rsidRDefault="001765F1" w:rsidP="001765F1">
      <w:pPr>
        <w:pStyle w:val="a3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1765F1" w:rsidRPr="00E9296B" w:rsidRDefault="001765F1" w:rsidP="001765F1">
      <w:pPr>
        <w:pStyle w:val="a3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9296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Задачи: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>- Разработать и внедрить единую педагогическую систему профилактической работы побезопасности дорожного движения, объединяющую деятельность преподавателей дошкольных, школьных образовательных учреждений, учреждений дополнительного образования,     родителей, сотрудников средств массовой информации, и сотрудников ГИБДД ;</w:t>
      </w:r>
    </w:p>
    <w:p w:rsidR="001765F1" w:rsidRPr="001765F1" w:rsidRDefault="001765F1" w:rsidP="001765F1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>-Разработать и апробировать содержание и методы обучения детей безопасному поведению надорогах с учетом их возрастных особенностей;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>- Сформулировать методические рекомендации по подготовке и переподготовке педагогов вобласти педагогической профилактики детского дорожно-транспортного травматизма;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Совершенствование системы мер по предупреждению детского дорожно-транспортного травматизма;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- Создание системы профилактики, позволяющей сформировать стереотип законопослушногоповедения гражданина </w:t>
      </w:r>
      <w:r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и негативного отношения к </w:t>
      </w: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правонарушениям в сфере дорожного движения;</w:t>
      </w:r>
    </w:p>
    <w:p w:rsidR="001765F1" w:rsidRPr="00E9296B" w:rsidRDefault="001765F1" w:rsidP="001765F1">
      <w:pPr>
        <w:pStyle w:val="a3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1765F1" w:rsidRPr="00E9296B" w:rsidRDefault="001765F1" w:rsidP="001765F1">
      <w:pPr>
        <w:pStyle w:val="a3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9296B">
        <w:rPr>
          <w:rFonts w:ascii="Times New Roman" w:eastAsia="Times New Roman" w:hAnsi="Times New Roman" w:cs="Times New Roman"/>
          <w:color w:val="002060"/>
          <w:sz w:val="28"/>
          <w:szCs w:val="28"/>
        </w:rPr>
        <w:t>Формы работы: беседы, лекции, предметные недели, встречи с</w:t>
      </w:r>
      <w:r w:rsidR="00D81252">
        <w:rPr>
          <w:rFonts w:ascii="Times New Roman" w:eastAsia="Times New Roman" w:hAnsi="Times New Roman" w:cs="Times New Roman"/>
          <w:color w:val="002060"/>
          <w:sz w:val="28"/>
          <w:szCs w:val="28"/>
        </w:rPr>
        <w:t>работниками ГИБДД</w:t>
      </w:r>
      <w:r w:rsidRPr="00E929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конкурсы, </w:t>
      </w:r>
      <w:r w:rsidR="00D81252">
        <w:rPr>
          <w:rFonts w:ascii="Times New Roman" w:eastAsia="Times New Roman" w:hAnsi="Times New Roman" w:cs="Times New Roman"/>
          <w:color w:val="002060"/>
          <w:sz w:val="28"/>
          <w:szCs w:val="28"/>
        </w:rPr>
        <w:t>беседы, ролевые игры.</w:t>
      </w: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1765F1" w:rsidRPr="00E9296B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1765F1" w:rsidRPr="00E9296B" w:rsidTr="0096353A">
        <w:tc>
          <w:tcPr>
            <w:tcW w:w="561" w:type="dxa"/>
            <w:vMerge w:val="restart"/>
          </w:tcPr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2C0ED8" w:rsidRDefault="00554DB4" w:rsidP="00554DB4">
            <w:r>
              <w:t>1.</w:t>
            </w:r>
          </w:p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>
            <w:r>
              <w:lastRenderedPageBreak/>
              <w:t>2.</w:t>
            </w:r>
          </w:p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>
            <w:r>
              <w:t>3.</w:t>
            </w:r>
          </w:p>
          <w:p w:rsidR="00554DB4" w:rsidRDefault="00554DB4" w:rsidP="00554DB4"/>
          <w:p w:rsidR="00554DB4" w:rsidRDefault="00554DB4" w:rsidP="00554DB4"/>
          <w:p w:rsidR="00554DB4" w:rsidRPr="00554DB4" w:rsidRDefault="00554DB4" w:rsidP="00554DB4">
            <w:r>
              <w:t>4.</w:t>
            </w:r>
          </w:p>
        </w:tc>
        <w:tc>
          <w:tcPr>
            <w:tcW w:w="9929" w:type="dxa"/>
            <w:gridSpan w:val="2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1765F1" w:rsidRPr="00E9296B" w:rsidTr="0096353A">
        <w:tc>
          <w:tcPr>
            <w:tcW w:w="561" w:type="dxa"/>
            <w:vMerge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1765F1" w:rsidRDefault="00D465B5" w:rsidP="0096353A">
            <w:pPr>
              <w:pStyle w:val="a3"/>
              <w:ind w:left="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="00B9339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B9339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И</w:t>
            </w:r>
            <w:r w:rsidR="00D81252"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нспектирования в школе, по вопросам наличия тематических планов, программ и образовательного процесса по обучению детей навыкам безопасного поведения на улицах и дорогах в рамках изучения предметов «Окружающий мир», «ОБЖ», «Технология»; наличия «уголка безопасности»; </w:t>
            </w:r>
            <w:r w:rsidR="00D81252"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>совместного ведения наблюдательного дела, обследования территории, прилегающей к школе.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(сентябрь)</w:t>
            </w:r>
          </w:p>
          <w:p w:rsidR="00D465B5" w:rsidRPr="00D465B5" w:rsidRDefault="00D465B5" w:rsidP="00D465B5">
            <w:pPr>
              <w:spacing w:line="276" w:lineRule="auto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t>-</w:t>
            </w:r>
            <w:r w:rsidR="00031F25"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t xml:space="preserve">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Создание </w:t>
            </w:r>
            <w:r w:rsidRPr="00031F2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отрядов ЮИД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 школам района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и организация их работы в школе.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(сентябрь)</w:t>
            </w:r>
          </w:p>
          <w:p w:rsidR="00031F25" w:rsidRDefault="00D465B5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Размещение на сайтах школы планов и отчетов о работе по профилактике ДДТТ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 каждый квартал)</w:t>
            </w:r>
          </w:p>
          <w:p w:rsidR="00D465B5" w:rsidRPr="00D81252" w:rsidRDefault="00D465B5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Проведение в сопровождении взрослых патрулирований и рейдов членами </w:t>
            </w:r>
            <w:r w:rsidRPr="00D465B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отрядов ЮИД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на прилегающей к школе территории в целях предотвращения нарушений ПДД со стороны детей и подростков</w:t>
            </w:r>
            <w:r w:rsidR="002C0ED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 (в течение года)</w:t>
            </w:r>
          </w:p>
        </w:tc>
        <w:tc>
          <w:tcPr>
            <w:tcW w:w="3118" w:type="dxa"/>
          </w:tcPr>
          <w:p w:rsidR="001765F1" w:rsidRPr="00E9296B" w:rsidRDefault="002C0ED8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Управление образования Буйнакского района,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к</w:t>
            </w:r>
            <w:r w:rsidR="001765F1"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оллективы 36 образовательных учреждений,</w:t>
            </w:r>
          </w:p>
          <w:p w:rsidR="001765F1" w:rsidRPr="00E9296B" w:rsidRDefault="002C0ED8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П</w:t>
            </w:r>
            <w:r w:rsidR="001765F1"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редставители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ГИБДД, МВД.</w:t>
            </w: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</w:tr>
      <w:tr w:rsidR="001765F1" w:rsidRPr="00E9296B" w:rsidTr="0096353A">
        <w:tc>
          <w:tcPr>
            <w:tcW w:w="10490" w:type="dxa"/>
            <w:gridSpan w:val="3"/>
          </w:tcPr>
          <w:p w:rsidR="001765F1" w:rsidRPr="00E9296B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47651E" w:rsidRDefault="007D7D4F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-Разработка схем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ы маршрута безопасного движения</w:t>
            </w:r>
            <w:r w:rsid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учащихся в микрорайоне школы</w:t>
            </w:r>
            <w:r w:rsidR="0047651E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2C0ED8" w:rsidRPr="007D7D4F" w:rsidRDefault="002C0ED8" w:rsidP="007D7D4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47651E" w:rsidRDefault="007D7D4F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-Проведение практических занятий со школьниками по безопасности до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рожного движения с привлечением</w:t>
            </w:r>
            <w:r w:rsidR="00771838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 </w:t>
            </w: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инспекторов ГИБДД</w:t>
            </w:r>
            <w:r w:rsidR="0047651E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(сентябрь-ноябрь)</w:t>
            </w:r>
          </w:p>
          <w:p w:rsidR="00031F25" w:rsidRPr="00031F25" w:rsidRDefault="00031F25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Проведение различных профилактических мероприятий во внеурочное время: конкурсов, викторин, КВН, тематических утренников, театрализованных представлений, соревнований «</w:t>
            </w:r>
            <w:r w:rsidRPr="00554DB4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Безопасное колесо», и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др.</w:t>
            </w:r>
            <w:r w:rsidR="00554DB4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 апрель)</w:t>
            </w:r>
          </w:p>
          <w:p w:rsidR="007D7D4F" w:rsidRPr="00E9296B" w:rsidRDefault="007D7D4F" w:rsidP="002C0ED8">
            <w:pPr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Управление образования Буйнакского района, руководители ОУ района, </w:t>
            </w:r>
            <w:r w:rsidR="00554DB4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представители ГИБДД</w:t>
            </w: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1765F1" w:rsidRPr="00E9296B" w:rsidTr="0096353A">
        <w:tc>
          <w:tcPr>
            <w:tcW w:w="10490" w:type="dxa"/>
            <w:gridSpan w:val="3"/>
          </w:tcPr>
          <w:p w:rsidR="001765F1" w:rsidRPr="00E9296B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2C0ED8" w:rsidRPr="002606B2" w:rsidRDefault="002C0ED8" w:rsidP="002606B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Конкурс рисунков и плакатов на тему </w:t>
            </w:r>
            <w:r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«Соблюдай правила дорожного движения», </w:t>
            </w:r>
            <w:r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  <w:shd w:val="clear" w:color="auto" w:fill="FFFFFF"/>
              </w:rPr>
              <w:t>«Безопасный переход», «Светофор»</w:t>
            </w:r>
            <w:r w:rsidR="00FB15D7">
              <w:rPr>
                <w:rFonts w:ascii="Times New Roman" w:hAnsi="Times New Roman" w:cs="Times New Roman"/>
                <w:b/>
                <w:color w:val="000066"/>
                <w:sz w:val="28"/>
                <w:szCs w:val="28"/>
                <w:shd w:val="clear" w:color="auto" w:fill="FFFFFF"/>
              </w:rPr>
              <w:t>(1полугодие)</w:t>
            </w:r>
          </w:p>
          <w:p w:rsidR="002C0ED8" w:rsidRPr="00744D61" w:rsidRDefault="00771838" w:rsidP="007D7D4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Районный этап  Всероссийского к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r w:rsidR="002C0ED8"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Безопасные дороги детям»</w:t>
            </w:r>
          </w:p>
          <w:p w:rsidR="002C0ED8" w:rsidRPr="00771838" w:rsidRDefault="00771838" w:rsidP="007D7D4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Районный этап  Всероссийского к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r w:rsidR="00D85E7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Безопасное колесо-2020</w:t>
            </w:r>
            <w:r w:rsidR="002C0ED8"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»</w:t>
            </w:r>
            <w:r w:rsidR="00F762CF">
              <w:rPr>
                <w:sz w:val="28"/>
                <w:szCs w:val="28"/>
              </w:rPr>
              <w:t xml:space="preserve"> (</w:t>
            </w:r>
            <w:r w:rsidR="00F762CF" w:rsidRPr="00F762C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Март-апрель)</w:t>
            </w:r>
          </w:p>
          <w:p w:rsidR="007D7D4F" w:rsidRPr="00771838" w:rsidRDefault="00771838" w:rsidP="0077183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Районный этап  Всероссийского к</w:t>
            </w:r>
            <w:r w:rsidR="0047651E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онкурс</w:t>
            </w:r>
            <w:r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</w:t>
            </w:r>
            <w:r w:rsidR="0047651E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 w:rsidR="00D85E7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«ЮИД-2019</w:t>
            </w:r>
            <w:r w:rsidR="0047651E" w:rsidRPr="00771838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»</w:t>
            </w:r>
            <w:r w:rsidR="00744D61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(Сентябрь, октябрь</w:t>
            </w:r>
            <w:r w:rsidR="00F762CF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)</w:t>
            </w:r>
          </w:p>
          <w:p w:rsidR="001765F1" w:rsidRPr="00744D61" w:rsidRDefault="001765F1" w:rsidP="0096353A">
            <w:pPr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DB4" w:rsidRPr="00E9296B" w:rsidRDefault="001765F1" w:rsidP="00554DB4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района,</w:t>
            </w:r>
            <w:r w:rsidR="00FB15D7"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ОУ района, </w:t>
            </w:r>
            <w:r w:rsidR="00554DB4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ГИБДД</w:t>
            </w:r>
          </w:p>
          <w:p w:rsidR="00FB15D7" w:rsidRPr="00E9296B" w:rsidRDefault="00FB15D7" w:rsidP="00FB15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</w:tr>
      <w:tr w:rsidR="001765F1" w:rsidRPr="00E9296B" w:rsidTr="0096353A">
        <w:tc>
          <w:tcPr>
            <w:tcW w:w="10490" w:type="dxa"/>
            <w:gridSpan w:val="3"/>
          </w:tcPr>
          <w:p w:rsidR="001765F1" w:rsidRPr="00031F25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031F25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акции</w:t>
            </w:r>
          </w:p>
        </w:tc>
      </w:tr>
      <w:tr w:rsidR="001765F1" w:rsidRPr="00E9296B" w:rsidTr="0096353A">
        <w:tc>
          <w:tcPr>
            <w:tcW w:w="561" w:type="dxa"/>
          </w:tcPr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4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Pr="00E9296B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</w:t>
            </w:r>
          </w:p>
        </w:tc>
        <w:tc>
          <w:tcPr>
            <w:tcW w:w="6811" w:type="dxa"/>
          </w:tcPr>
          <w:p w:rsidR="0078615C" w:rsidRPr="0078615C" w:rsidRDefault="00031F25" w:rsidP="0078615C">
            <w:pPr>
              <w:jc w:val="center"/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lastRenderedPageBreak/>
              <w:t>-</w:t>
            </w:r>
            <w:r w:rsidR="00EB3EBB"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t>Всероссийская</w:t>
            </w:r>
            <w:r w:rsidR="0078615C" w:rsidRPr="0078615C"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t xml:space="preserve"> акци</w:t>
            </w:r>
            <w:r w:rsidR="00EB3EBB"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t>я</w:t>
            </w:r>
            <w:r w:rsidR="0078615C" w:rsidRPr="0078615C"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  <w:t xml:space="preserve"> «Внимание, дети!»</w:t>
            </w:r>
          </w:p>
          <w:p w:rsidR="0078615C" w:rsidRPr="0078615C" w:rsidRDefault="0078615C" w:rsidP="0078615C">
            <w:pPr>
              <w:pStyle w:val="rtejustify"/>
              <w:shd w:val="clear" w:color="auto" w:fill="FFFFFF"/>
              <w:spacing w:before="0" w:beforeAutospacing="0" w:after="187" w:afterAutospacing="0"/>
              <w:jc w:val="both"/>
              <w:rPr>
                <w:color w:val="000066"/>
                <w:sz w:val="28"/>
                <w:szCs w:val="28"/>
              </w:rPr>
            </w:pPr>
            <w:r w:rsidRPr="0078615C">
              <w:rPr>
                <w:color w:val="000066"/>
                <w:sz w:val="28"/>
                <w:szCs w:val="28"/>
              </w:rPr>
              <w:t>(Основной целью Акции является: повышение уровня культуры поведения на дорогах.)</w:t>
            </w:r>
          </w:p>
          <w:p w:rsidR="001765F1" w:rsidRPr="0078615C" w:rsidRDefault="0078615C" w:rsidP="001765F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Акция по пропаганде ПДД «</w:t>
            </w: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Мы за безопасное дорожное движение»</w:t>
            </w:r>
          </w:p>
          <w:p w:rsidR="0078615C" w:rsidRPr="00EB3EBB" w:rsidRDefault="0078615C" w:rsidP="001765F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Социальная акция по профилакт</w:t>
            </w:r>
            <w:r w:rsid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ике дорожной безопасности детей в ОО проводятся </w:t>
            </w: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беседы: </w:t>
            </w:r>
            <w:r w:rsid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«Я - участник дорожного движения…», «Светофор и его сигналы», «Правила </w:t>
            </w: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lastRenderedPageBreak/>
              <w:t>движения – законы дорог»</w:t>
            </w:r>
          </w:p>
          <w:p w:rsidR="0078615C" w:rsidRPr="00EB3EBB" w:rsidRDefault="0078615C" w:rsidP="00EB3EB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Всероссийская Акция по безопасности дорожного движения.</w:t>
            </w:r>
            <w:r w:rsidR="00031F25"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  <w:r w:rsidRP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(В рамках Акции предусмотрено проведение очного флеш-моба по безопасности детей на дорогах в темное время суток и правилах использования </w:t>
            </w:r>
            <w:r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световозвращающих элементо</w:t>
            </w:r>
            <w:r w:rsidRP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 с привлечением образовательных организаций).</w:t>
            </w:r>
          </w:p>
          <w:p w:rsidR="0078615C" w:rsidRPr="00771838" w:rsidRDefault="0078615C" w:rsidP="0077183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Участие в Акции предусматривает режим онлайн. Для этого необходимо пройти регистрацию на официальном сайте Акции (</w:t>
            </w:r>
            <w:hyperlink r:id="rId7" w:history="1">
              <w:r w:rsidRPr="0078615C">
                <w:rPr>
                  <w:rStyle w:val="a9"/>
                  <w:rFonts w:ascii="Times New Roman" w:hAnsi="Times New Roman" w:cs="Times New Roman"/>
                  <w:b/>
                  <w:color w:val="000066"/>
                  <w:sz w:val="28"/>
                  <w:szCs w:val="28"/>
                </w:rPr>
                <w:t>http://akciapdd.ru/</w:t>
              </w:r>
            </w:hyperlink>
            <w:r w:rsidRPr="0078615C">
              <w:rPr>
                <w:b/>
                <w:color w:val="000066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Управление образования Буйнакского района,</w:t>
            </w:r>
          </w:p>
          <w:p w:rsidR="0078615C" w:rsidRPr="0078615C" w:rsidRDefault="0078615C" w:rsidP="0078615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района,</w:t>
            </w:r>
            <w:r w:rsidRPr="0078615C">
              <w:rPr>
                <w:sz w:val="28"/>
                <w:szCs w:val="28"/>
              </w:rPr>
              <w:t xml:space="preserve">классные </w:t>
            </w: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руков., вожатые</w:t>
            </w:r>
          </w:p>
          <w:p w:rsidR="001765F1" w:rsidRPr="00E9296B" w:rsidRDefault="0078615C" w:rsidP="0078615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bookmarkStart w:id="0" w:name="_GoBack"/>
            <w:bookmarkEnd w:id="0"/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         ГИБДД</w:t>
            </w:r>
          </w:p>
        </w:tc>
      </w:tr>
      <w:tr w:rsidR="001765F1" w:rsidRPr="00E9296B" w:rsidTr="0096353A">
        <w:tc>
          <w:tcPr>
            <w:tcW w:w="10490" w:type="dxa"/>
            <w:gridSpan w:val="3"/>
          </w:tcPr>
          <w:p w:rsidR="001765F1" w:rsidRPr="00E9296B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семинары, конференции</w:t>
            </w:r>
          </w:p>
        </w:tc>
      </w:tr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r w:rsidR="00031F2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6811" w:type="dxa"/>
          </w:tcPr>
          <w:p w:rsidR="001765F1" w:rsidRPr="00D81252" w:rsidRDefault="00031F25" w:rsidP="00D81252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  </w:t>
            </w:r>
            <w:r w:rsidR="00D81252"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Семинар-совещание заместителей  директоров по ВР по вопросам реализации  федеральной целевой программы </w:t>
            </w:r>
            <w:r w:rsidR="00D81252" w:rsidRPr="00D81252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«Повышение безопа</w:t>
            </w:r>
            <w:r w:rsidR="00D85E7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сности дорожного движения в 2017</w:t>
            </w:r>
            <w:r w:rsidR="00D81252" w:rsidRPr="00D81252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-2020 годах», </w:t>
            </w:r>
            <w:r w:rsidR="00D81252"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утвержденной постановлением Правительства Российской Федерации от 3 октября 2013 года №864</w:t>
            </w:r>
            <w:r w:rsidR="00D81252" w:rsidRPr="00D81252">
              <w:rPr>
                <w:rStyle w:val="apple-converted-space"/>
                <w:rFonts w:ascii="Times New Roman" w:hAnsi="Times New Roman" w:cs="Times New Roman"/>
                <w:color w:val="000066"/>
                <w:sz w:val="28"/>
                <w:szCs w:val="28"/>
              </w:rPr>
              <w:t> </w:t>
            </w:r>
            <w:r w:rsidR="00D81252"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        </w:t>
            </w:r>
          </w:p>
        </w:tc>
        <w:tc>
          <w:tcPr>
            <w:tcW w:w="3118" w:type="dxa"/>
          </w:tcPr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Биярсланова А.М.</w:t>
            </w:r>
          </w:p>
          <w:p w:rsidR="00554DB4" w:rsidRPr="00E9296B" w:rsidRDefault="00D465B5" w:rsidP="00554DB4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</w:t>
            </w:r>
            <w:r w:rsidR="00554DB4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, представители ГИБДД</w:t>
            </w:r>
          </w:p>
          <w:p w:rsidR="00D465B5" w:rsidRPr="00E9296B" w:rsidRDefault="00D465B5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1765F1" w:rsidRPr="00031F25" w:rsidRDefault="001765F1" w:rsidP="00EB3EBB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  <w:r w:rsidRPr="00031F25">
              <w:rPr>
                <w:rFonts w:ascii="Times New Roman" w:hAnsi="Times New Roman" w:cs="Times New Roman"/>
                <w:bCs/>
                <w:color w:val="000066"/>
                <w:sz w:val="28"/>
                <w:szCs w:val="28"/>
                <w:shd w:val="clear" w:color="auto" w:fill="FFFFFF"/>
              </w:rPr>
              <w:t>Семинар с заведующими дошкольных образовательных учреждений района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 «</w:t>
            </w:r>
            <w:r w:rsidR="00EB3EBB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Деятельность ДОУ по повышению безопасности дорожного движения 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» (октябрь)</w:t>
            </w:r>
          </w:p>
        </w:tc>
        <w:tc>
          <w:tcPr>
            <w:tcW w:w="3118" w:type="dxa"/>
          </w:tcPr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Магомедова А.М</w:t>
            </w:r>
            <w:r w:rsidR="00554DB4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,</w:t>
            </w:r>
          </w:p>
          <w:p w:rsidR="00554DB4" w:rsidRPr="00E9296B" w:rsidRDefault="00554DB4" w:rsidP="00554DB4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ГИБДД</w:t>
            </w:r>
          </w:p>
          <w:p w:rsidR="00554DB4" w:rsidRPr="00E9296B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</w:tbl>
    <w:p w:rsidR="001765F1" w:rsidRPr="00E9296B" w:rsidRDefault="001765F1" w:rsidP="001765F1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>1. Патриотическое воспитание: система работы, планирование, конспекты уроков, разработки занятий / авт.-сост. И.А. Пашкович. –Волгоград: Учитель, 2006.- 169с.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>2. Военно-патриотическое воспитание в школе. Сборник мероприятий к празднованию Дня Победы, Дня защитника Отечества и другим патриотическим праздникам. – изд. 2-е, испр. / авт.-сост. М.В. Видякин и др. –Волгоград: Учитель, 2006. – 280с.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>3.Гражданско-патриотическое воспитание: классные часы, общешкольные мероприятия, интеллектуальные игры, викторины. Выпуск 2 /авт.сост. Л.Н. Клинкова. – Волгоград: Учитель, 2007. – 85с.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>4. Воспитываем патриота и гражданина. 5-11 классы: классные часы и клубные часы, тематические вечера /авт.-сост. Н.Ю.Кадашникова. - Волгоград: Учитель, 2009.-221с.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>5. Экологическое воспитание в школе: классные часы, игры, мероприятия / авт.-сост. И.Г. Норенко. – Волгоград: Учитель, 2007. – 139с.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>6. Формирование здорового образа жизни, 5-11 классы: классные часы / авт.-сост. Т.. Магомедова, Л.Н. Канишева. – Волгоград: Учитель, 2007.- 136с.</w:t>
      </w:r>
    </w:p>
    <w:p w:rsidR="001765F1" w:rsidRPr="00C876A7" w:rsidRDefault="001765F1" w:rsidP="001765F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lastRenderedPageBreak/>
        <w:tab/>
      </w:r>
    </w:p>
    <w:p w:rsidR="003F4F3E" w:rsidRDefault="003F4F3E"/>
    <w:sectPr w:rsidR="003F4F3E" w:rsidSect="00F2578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F8F" w:rsidRDefault="004B1F8F" w:rsidP="00D81252">
      <w:pPr>
        <w:spacing w:after="0" w:line="240" w:lineRule="auto"/>
      </w:pPr>
      <w:r>
        <w:separator/>
      </w:r>
    </w:p>
  </w:endnote>
  <w:endnote w:type="continuationSeparator" w:id="1">
    <w:p w:rsidR="004B1F8F" w:rsidRDefault="004B1F8F" w:rsidP="00D8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F8F" w:rsidRDefault="004B1F8F" w:rsidP="00D81252">
      <w:pPr>
        <w:spacing w:after="0" w:line="240" w:lineRule="auto"/>
      </w:pPr>
      <w:r>
        <w:separator/>
      </w:r>
    </w:p>
  </w:footnote>
  <w:footnote w:type="continuationSeparator" w:id="1">
    <w:p w:rsidR="004B1F8F" w:rsidRDefault="004B1F8F" w:rsidP="00D81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65F1"/>
    <w:rsid w:val="00031F25"/>
    <w:rsid w:val="001765F1"/>
    <w:rsid w:val="0019462A"/>
    <w:rsid w:val="001A41AC"/>
    <w:rsid w:val="001D5B66"/>
    <w:rsid w:val="001E2430"/>
    <w:rsid w:val="001E60FE"/>
    <w:rsid w:val="00243FC9"/>
    <w:rsid w:val="002606B2"/>
    <w:rsid w:val="002C0ED8"/>
    <w:rsid w:val="0036321E"/>
    <w:rsid w:val="003B5250"/>
    <w:rsid w:val="003E1FD9"/>
    <w:rsid w:val="003E642D"/>
    <w:rsid w:val="003F4F3E"/>
    <w:rsid w:val="0047651E"/>
    <w:rsid w:val="004B1F8F"/>
    <w:rsid w:val="00554DB4"/>
    <w:rsid w:val="005757C9"/>
    <w:rsid w:val="00713834"/>
    <w:rsid w:val="00724CEA"/>
    <w:rsid w:val="00744D61"/>
    <w:rsid w:val="00771838"/>
    <w:rsid w:val="0078615C"/>
    <w:rsid w:val="007D7D4F"/>
    <w:rsid w:val="00896DF3"/>
    <w:rsid w:val="008B533C"/>
    <w:rsid w:val="009518C0"/>
    <w:rsid w:val="009533B3"/>
    <w:rsid w:val="00963AD9"/>
    <w:rsid w:val="009D306C"/>
    <w:rsid w:val="00B93393"/>
    <w:rsid w:val="00C754A6"/>
    <w:rsid w:val="00D03945"/>
    <w:rsid w:val="00D465B5"/>
    <w:rsid w:val="00D81252"/>
    <w:rsid w:val="00D85E75"/>
    <w:rsid w:val="00E85DED"/>
    <w:rsid w:val="00E97C23"/>
    <w:rsid w:val="00EB3EBB"/>
    <w:rsid w:val="00EC61BC"/>
    <w:rsid w:val="00F2578C"/>
    <w:rsid w:val="00F762CF"/>
    <w:rsid w:val="00F77443"/>
    <w:rsid w:val="00FA21D4"/>
    <w:rsid w:val="00FB15D7"/>
    <w:rsid w:val="00FC6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5F1"/>
    <w:pPr>
      <w:ind w:left="720"/>
      <w:contextualSpacing/>
    </w:pPr>
  </w:style>
  <w:style w:type="table" w:styleId="a4">
    <w:name w:val="Table Grid"/>
    <w:basedOn w:val="a1"/>
    <w:uiPriority w:val="59"/>
    <w:rsid w:val="00176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8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1252"/>
  </w:style>
  <w:style w:type="paragraph" w:styleId="a7">
    <w:name w:val="footer"/>
    <w:basedOn w:val="a"/>
    <w:link w:val="a8"/>
    <w:uiPriority w:val="99"/>
    <w:semiHidden/>
    <w:unhideWhenUsed/>
    <w:rsid w:val="00D8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1252"/>
  </w:style>
  <w:style w:type="character" w:customStyle="1" w:styleId="apple-converted-space">
    <w:name w:val="apple-converted-space"/>
    <w:basedOn w:val="a0"/>
    <w:rsid w:val="00D81252"/>
  </w:style>
  <w:style w:type="paragraph" w:customStyle="1" w:styleId="rtejustify">
    <w:name w:val="rtejustify"/>
    <w:basedOn w:val="a"/>
    <w:rsid w:val="00786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861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7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kciapd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2019-07-22T08:21:00Z</cp:lastPrinted>
  <dcterms:created xsi:type="dcterms:W3CDTF">2018-06-29T23:56:00Z</dcterms:created>
  <dcterms:modified xsi:type="dcterms:W3CDTF">2020-07-30T13:13:00Z</dcterms:modified>
</cp:coreProperties>
</file>