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0E5" w:rsidRPr="00C13CF7" w:rsidRDefault="006320E5" w:rsidP="006320E5">
      <w:pPr>
        <w:spacing w:after="200" w:line="276" w:lineRule="auto"/>
        <w:jc w:val="center"/>
        <w:rPr>
          <w:rFonts w:eastAsiaTheme="minorEastAsia"/>
          <w:lang w:eastAsia="ru-RU"/>
        </w:rPr>
      </w:pPr>
      <w:r w:rsidRPr="00C13CF7">
        <w:rPr>
          <w:rFonts w:eastAsiaTheme="minorEastAsia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7B38993" wp14:editId="6DB1BDEB">
            <wp:simplePos x="0" y="0"/>
            <wp:positionH relativeFrom="margin">
              <wp:align>center</wp:align>
            </wp:positionH>
            <wp:positionV relativeFrom="paragraph">
              <wp:posOffset>-127635</wp:posOffset>
            </wp:positionV>
            <wp:extent cx="714375" cy="647700"/>
            <wp:effectExtent l="0" t="0" r="9525" b="0"/>
            <wp:wrapNone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3CF7">
        <w:rPr>
          <w:rFonts w:eastAsiaTheme="minorEastAsia"/>
          <w:lang w:eastAsia="ru-RU"/>
        </w:rPr>
        <w:t xml:space="preserve"> </w:t>
      </w:r>
    </w:p>
    <w:p w:rsidR="006320E5" w:rsidRPr="00C13CF7" w:rsidRDefault="006320E5" w:rsidP="006320E5">
      <w:pPr>
        <w:spacing w:after="200" w:line="276" w:lineRule="auto"/>
        <w:rPr>
          <w:rFonts w:eastAsiaTheme="minorEastAsia"/>
          <w:sz w:val="20"/>
          <w:lang w:eastAsia="ru-RU"/>
        </w:rPr>
      </w:pPr>
    </w:p>
    <w:p w:rsidR="006320E5" w:rsidRPr="00C13CF7" w:rsidRDefault="006320E5" w:rsidP="006320E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lang w:eastAsia="ru-RU"/>
        </w:rPr>
      </w:pPr>
      <w:r w:rsidRPr="00C13CF7">
        <w:rPr>
          <w:rFonts w:ascii="Times New Roman" w:eastAsiaTheme="minorEastAsia" w:hAnsi="Times New Roman" w:cs="Times New Roman"/>
          <w:b/>
          <w:sz w:val="20"/>
          <w:lang w:eastAsia="ru-RU"/>
        </w:rPr>
        <w:t>Республика Дагестан</w:t>
      </w:r>
    </w:p>
    <w:p w:rsidR="006320E5" w:rsidRPr="00C13CF7" w:rsidRDefault="006320E5" w:rsidP="006320E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lang w:eastAsia="ru-RU"/>
        </w:rPr>
      </w:pPr>
      <w:r w:rsidRPr="00C13CF7">
        <w:rPr>
          <w:rFonts w:ascii="Times New Roman" w:eastAsiaTheme="minorEastAsia" w:hAnsi="Times New Roman" w:cs="Times New Roman"/>
          <w:b/>
          <w:sz w:val="20"/>
          <w:lang w:eastAsia="ru-RU"/>
        </w:rPr>
        <w:t>Министерство образования и науки республики Дагестан</w:t>
      </w:r>
    </w:p>
    <w:p w:rsidR="006320E5" w:rsidRPr="00C13CF7" w:rsidRDefault="006320E5" w:rsidP="006320E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lang w:eastAsia="ru-RU"/>
        </w:rPr>
      </w:pPr>
      <w:r w:rsidRPr="00C13CF7">
        <w:rPr>
          <w:rFonts w:ascii="Times New Roman" w:eastAsiaTheme="minorEastAsia" w:hAnsi="Times New Roman" w:cs="Times New Roman"/>
          <w:b/>
          <w:sz w:val="20"/>
          <w:lang w:eastAsia="ru-RU"/>
        </w:rPr>
        <w:t>Буйнакское районное управление образования</w:t>
      </w:r>
    </w:p>
    <w:p w:rsidR="006320E5" w:rsidRPr="00C13CF7" w:rsidRDefault="006320E5" w:rsidP="006320E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lang w:eastAsia="ru-RU"/>
        </w:rPr>
      </w:pPr>
      <w:r w:rsidRPr="00C13CF7">
        <w:rPr>
          <w:rFonts w:ascii="Times New Roman" w:eastAsiaTheme="minorEastAsia" w:hAnsi="Times New Roman" w:cs="Times New Roman"/>
          <w:b/>
          <w:sz w:val="20"/>
          <w:lang w:eastAsia="ru-RU"/>
        </w:rPr>
        <w:t>МКОУ «</w:t>
      </w:r>
      <w:proofErr w:type="spellStart"/>
      <w:r w:rsidRPr="00C13CF7">
        <w:rPr>
          <w:rFonts w:ascii="Times New Roman" w:eastAsiaTheme="minorEastAsia" w:hAnsi="Times New Roman" w:cs="Times New Roman"/>
          <w:b/>
          <w:sz w:val="20"/>
          <w:lang w:eastAsia="ru-RU"/>
        </w:rPr>
        <w:t>Акайталинская</w:t>
      </w:r>
      <w:proofErr w:type="spellEnd"/>
      <w:r w:rsidRPr="00C13CF7">
        <w:rPr>
          <w:rFonts w:ascii="Times New Roman" w:eastAsiaTheme="minorEastAsia" w:hAnsi="Times New Roman" w:cs="Times New Roman"/>
          <w:b/>
          <w:sz w:val="20"/>
          <w:lang w:eastAsia="ru-RU"/>
        </w:rPr>
        <w:t xml:space="preserve"> СОШ»</w:t>
      </w:r>
    </w:p>
    <w:p w:rsidR="006320E5" w:rsidRPr="00C13CF7" w:rsidRDefault="006320E5" w:rsidP="006320E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lang w:eastAsia="ru-RU"/>
        </w:rPr>
      </w:pPr>
      <w:r w:rsidRPr="00C13CF7">
        <w:rPr>
          <w:rFonts w:ascii="Times New Roman" w:eastAsiaTheme="minorEastAsia" w:hAnsi="Times New Roman" w:cs="Times New Roman"/>
          <w:b/>
          <w:sz w:val="20"/>
          <w:lang w:eastAsia="ru-RU"/>
        </w:rPr>
        <w:t xml:space="preserve">368200 РД, Буйнакский район сел. </w:t>
      </w:r>
      <w:proofErr w:type="spellStart"/>
      <w:proofErr w:type="gramStart"/>
      <w:r w:rsidRPr="00C13CF7">
        <w:rPr>
          <w:rFonts w:ascii="Times New Roman" w:eastAsiaTheme="minorEastAsia" w:hAnsi="Times New Roman" w:cs="Times New Roman"/>
          <w:b/>
          <w:sz w:val="20"/>
          <w:lang w:eastAsia="ru-RU"/>
        </w:rPr>
        <w:t>Акайтала</w:t>
      </w:r>
      <w:proofErr w:type="spellEnd"/>
      <w:r w:rsidRPr="00C13CF7">
        <w:rPr>
          <w:rFonts w:ascii="Times New Roman" w:eastAsiaTheme="minorEastAsia" w:hAnsi="Times New Roman" w:cs="Times New Roman"/>
          <w:b/>
          <w:sz w:val="20"/>
          <w:lang w:eastAsia="ru-RU"/>
        </w:rPr>
        <w:t xml:space="preserve">  ул.</w:t>
      </w:r>
      <w:proofErr w:type="gramEnd"/>
      <w:r w:rsidRPr="00C13CF7">
        <w:rPr>
          <w:rFonts w:ascii="Times New Roman" w:eastAsiaTheme="minorEastAsia" w:hAnsi="Times New Roman" w:cs="Times New Roman"/>
          <w:b/>
          <w:sz w:val="20"/>
          <w:lang w:eastAsia="ru-RU"/>
        </w:rPr>
        <w:t xml:space="preserve"> Центральная, тел. 89288734195</w:t>
      </w:r>
    </w:p>
    <w:p w:rsidR="006320E5" w:rsidRPr="00C13CF7" w:rsidRDefault="006320E5" w:rsidP="006320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320E5" w:rsidRPr="006320E5" w:rsidRDefault="006320E5" w:rsidP="00A44B4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320E5">
        <w:rPr>
          <w:rFonts w:ascii="Times New Roman" w:hAnsi="Times New Roman" w:cs="Times New Roman"/>
          <w:b/>
          <w:sz w:val="28"/>
          <w:szCs w:val="24"/>
        </w:rPr>
        <w:t xml:space="preserve">Аналитическая справка </w:t>
      </w:r>
    </w:p>
    <w:p w:rsidR="000676A8" w:rsidRDefault="006320E5" w:rsidP="00A44B4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320E5">
        <w:rPr>
          <w:rFonts w:ascii="Times New Roman" w:hAnsi="Times New Roman" w:cs="Times New Roman"/>
          <w:b/>
          <w:sz w:val="28"/>
          <w:szCs w:val="24"/>
        </w:rPr>
        <w:t>о состоянии дополнительных занятий в МКОУ «</w:t>
      </w:r>
      <w:proofErr w:type="spellStart"/>
      <w:r w:rsidRPr="006320E5">
        <w:rPr>
          <w:rFonts w:ascii="Times New Roman" w:hAnsi="Times New Roman" w:cs="Times New Roman"/>
          <w:b/>
          <w:sz w:val="28"/>
          <w:szCs w:val="24"/>
        </w:rPr>
        <w:t>Акайталинская</w:t>
      </w:r>
      <w:proofErr w:type="spellEnd"/>
      <w:r w:rsidRPr="006320E5">
        <w:rPr>
          <w:rFonts w:ascii="Times New Roman" w:hAnsi="Times New Roman" w:cs="Times New Roman"/>
          <w:b/>
          <w:sz w:val="28"/>
          <w:szCs w:val="24"/>
        </w:rPr>
        <w:t xml:space="preserve"> СОШ», 2020 </w:t>
      </w:r>
      <w:r>
        <w:rPr>
          <w:rFonts w:ascii="Times New Roman" w:hAnsi="Times New Roman" w:cs="Times New Roman"/>
          <w:b/>
          <w:sz w:val="28"/>
          <w:szCs w:val="24"/>
        </w:rPr>
        <w:t>–</w:t>
      </w:r>
      <w:r w:rsidRPr="006320E5">
        <w:rPr>
          <w:rFonts w:ascii="Times New Roman" w:hAnsi="Times New Roman" w:cs="Times New Roman"/>
          <w:b/>
          <w:sz w:val="28"/>
          <w:szCs w:val="24"/>
        </w:rPr>
        <w:t xml:space="preserve"> 2021</w:t>
      </w:r>
    </w:p>
    <w:p w:rsidR="006320E5" w:rsidRDefault="006320E5" w:rsidP="006320E5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CF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Цель проверки: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зучить систему организации кружковой работы в школе, качество деятельности и наполняемость школьных кружков.</w:t>
      </w:r>
    </w:p>
    <w:p w:rsidR="006320E5" w:rsidRPr="00C13CF7" w:rsidRDefault="006320E5" w:rsidP="006320E5">
      <w:pPr>
        <w:spacing w:after="0" w:line="36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13CF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Сроки проверки: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20 - 25 ноябрь</w:t>
      </w:r>
      <w:r w:rsidRPr="00C13CF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2020 г</w:t>
      </w:r>
      <w:bookmarkStart w:id="0" w:name="_GoBack"/>
      <w:bookmarkEnd w:id="0"/>
    </w:p>
    <w:p w:rsidR="006320E5" w:rsidRPr="00C13CF7" w:rsidRDefault="006320E5" w:rsidP="006320E5">
      <w:pPr>
        <w:spacing w:after="0" w:line="360" w:lineRule="auto"/>
        <w:ind w:firstLine="426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13CF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Методы</w:t>
      </w:r>
    </w:p>
    <w:p w:rsidR="006320E5" w:rsidRPr="00C13CF7" w:rsidRDefault="006320E5" w:rsidP="006320E5">
      <w:pPr>
        <w:spacing w:after="0" w:line="360" w:lineRule="auto"/>
        <w:ind w:right="-284"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13CF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проверки: </w:t>
      </w:r>
      <w:r w:rsidRPr="00C13CF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просмотр </w:t>
      </w:r>
    </w:p>
    <w:p w:rsidR="006320E5" w:rsidRPr="00C13CF7" w:rsidRDefault="006320E5" w:rsidP="006320E5">
      <w:pPr>
        <w:shd w:val="clear" w:color="auto" w:fill="FFFFFF"/>
        <w:spacing w:after="0" w:line="360" w:lineRule="auto"/>
        <w:ind w:firstLine="426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C13CF7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  <w:t>Вид проверки:</w:t>
      </w:r>
      <w:r w:rsidRPr="00C13CF7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 плановая.</w:t>
      </w:r>
    </w:p>
    <w:p w:rsidR="006320E5" w:rsidRPr="00C13CF7" w:rsidRDefault="006320E5" w:rsidP="006320E5">
      <w:pPr>
        <w:spacing w:after="0" w:line="360" w:lineRule="auto"/>
        <w:ind w:firstLine="426"/>
        <w:jc w:val="both"/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</w:pPr>
      <w:r w:rsidRPr="00C13CF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Проверка осуществлялась: </w:t>
      </w:r>
      <w:r w:rsidRPr="00C13CF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заместителем директора по УВР </w:t>
      </w:r>
      <w:proofErr w:type="spellStart"/>
      <w:r w:rsidRPr="00C13CF7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Губаханова</w:t>
      </w:r>
      <w:proofErr w:type="spellEnd"/>
      <w:r w:rsidRPr="00C13CF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Р. Л.</w:t>
      </w:r>
      <w:r w:rsidRPr="00C13CF7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 xml:space="preserve">                                                      </w:t>
      </w:r>
    </w:p>
    <w:p w:rsidR="006320E5" w:rsidRDefault="006320E5" w:rsidP="006320E5">
      <w:pPr>
        <w:spacing w:after="200" w:line="36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13CF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Формы контроля:</w:t>
      </w:r>
      <w:r w:rsidRPr="00C13CF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фронтальный </w:t>
      </w:r>
    </w:p>
    <w:p w:rsidR="006320E5" w:rsidRDefault="006320E5" w:rsidP="006320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формирования единого образовательного пространства школы для повышения качества образования и реализации процесса становления личности школьников в разнообразных развивающих средах в школе организована внеурочная деятельность. Она является равноправным, взаимодополняющим компонентом базового образования.</w:t>
      </w:r>
    </w:p>
    <w:p w:rsidR="006320E5" w:rsidRDefault="006320E5" w:rsidP="006320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695A" w:rsidRDefault="006320E5" w:rsidP="00B7695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Внеучебная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деятельность организуется по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направлениям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развития личности:</w:t>
      </w:r>
      <w:r w:rsidR="00B76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76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духовно-нравственное</w:t>
      </w:r>
      <w:r w:rsidR="00B76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B76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общеинтеллектуальное</w:t>
      </w:r>
      <w:proofErr w:type="spellEnd"/>
      <w:r w:rsidR="00B76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B76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художественно </w:t>
      </w:r>
      <w:r w:rsidR="00B76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B76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эстетическое</w:t>
      </w:r>
      <w:r w:rsidR="00B76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B76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спортивное</w:t>
      </w:r>
      <w:r w:rsidR="00B76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B76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экологическое</w:t>
      </w:r>
      <w:r w:rsidR="00B76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320E5" w:rsidRDefault="006320E5" w:rsidP="006320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20E5" w:rsidRPr="006320E5" w:rsidRDefault="006320E5" w:rsidP="006320E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20E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Проверялись вопросы:</w:t>
      </w:r>
    </w:p>
    <w:p w:rsidR="006320E5" w:rsidRPr="006320E5" w:rsidRDefault="006320E5" w:rsidP="006320E5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20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-охват учащихся дополнительными образовательными услугами;</w:t>
      </w:r>
    </w:p>
    <w:p w:rsidR="006320E5" w:rsidRPr="006320E5" w:rsidRDefault="006320E5" w:rsidP="006320E5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20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6320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полняемость кружков;</w:t>
      </w:r>
    </w:p>
    <w:p w:rsidR="006320E5" w:rsidRPr="006320E5" w:rsidRDefault="006320E5" w:rsidP="006320E5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20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-посещаемость занятий;</w:t>
      </w:r>
    </w:p>
    <w:p w:rsidR="006320E5" w:rsidRPr="006320E5" w:rsidRDefault="006320E5" w:rsidP="006320E5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20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-активность и заинтересованность учащихся во время занятий;</w:t>
      </w:r>
    </w:p>
    <w:p w:rsidR="006320E5" w:rsidRPr="006320E5" w:rsidRDefault="006320E5" w:rsidP="006320E5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20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-соблюдение санитарно-гигиеническог</w:t>
      </w:r>
      <w:r w:rsidR="00AF4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режима при проведении занятий;</w:t>
      </w:r>
    </w:p>
    <w:p w:rsidR="006320E5" w:rsidRDefault="006320E5" w:rsidP="006320E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0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-качество ведения записей в журналах</w:t>
      </w:r>
      <w:r w:rsidR="00AF4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F4A31" w:rsidRPr="006320E5" w:rsidRDefault="00AF4A31" w:rsidP="006320E5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4A31" w:rsidRDefault="00AF4A31" w:rsidP="00AF4A3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Рабочие программы, тематическое планирование кружковых занятий, проведены собеседования со всеми руководителями кружковых занятий и учащимися.     Занятия проводятся согласно расписанию, журналы заполняются регулярно. Все преподаватели стремятся к тому, чтобы их работа имела выход.</w:t>
      </w:r>
    </w:p>
    <w:p w:rsidR="00AF4A31" w:rsidRDefault="00AF4A31" w:rsidP="00AF4A31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4A31" w:rsidRDefault="00AF4A31" w:rsidP="00AF4A3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320E5" w:rsidRPr="006320E5" w:rsidRDefault="006320E5" w:rsidP="006320E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320E5" w:rsidRDefault="006320E5" w:rsidP="006320E5">
      <w:pPr>
        <w:spacing w:after="200" w:line="36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Style w:val="a3"/>
        <w:tblW w:w="9923" w:type="dxa"/>
        <w:tblInd w:w="-572" w:type="dxa"/>
        <w:tblLook w:val="04A0" w:firstRow="1" w:lastRow="0" w:firstColumn="1" w:lastColumn="0" w:noHBand="0" w:noVBand="1"/>
      </w:tblPr>
      <w:tblGrid>
        <w:gridCol w:w="3544"/>
        <w:gridCol w:w="3402"/>
        <w:gridCol w:w="2977"/>
      </w:tblGrid>
      <w:tr w:rsidR="00AF4A31" w:rsidRPr="00AF4A31" w:rsidTr="00C40973">
        <w:tc>
          <w:tcPr>
            <w:tcW w:w="3544" w:type="dxa"/>
          </w:tcPr>
          <w:p w:rsidR="00AF4A31" w:rsidRPr="00AF4A31" w:rsidRDefault="00AF4A31" w:rsidP="00AF4A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A3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Направление</w:t>
            </w:r>
          </w:p>
        </w:tc>
        <w:tc>
          <w:tcPr>
            <w:tcW w:w="3402" w:type="dxa"/>
          </w:tcPr>
          <w:p w:rsidR="00AF4A31" w:rsidRPr="00AF4A31" w:rsidRDefault="00AF4A31" w:rsidP="00AF4A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A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2977" w:type="dxa"/>
          </w:tcPr>
          <w:p w:rsidR="00AF4A31" w:rsidRPr="00AF4A31" w:rsidRDefault="00AF4A31" w:rsidP="00AF4A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A31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</w:tr>
      <w:tr w:rsidR="00AF4A31" w:rsidRPr="00AF4A31" w:rsidTr="00C40973">
        <w:tc>
          <w:tcPr>
            <w:tcW w:w="3544" w:type="dxa"/>
          </w:tcPr>
          <w:p w:rsidR="00AF4A31" w:rsidRPr="00AF4A31" w:rsidRDefault="00AF4A31" w:rsidP="00AF4A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31">
              <w:rPr>
                <w:rFonts w:ascii="Times New Roman" w:hAnsi="Times New Roman" w:cs="Times New Roman"/>
                <w:sz w:val="24"/>
                <w:szCs w:val="24"/>
              </w:rPr>
              <w:t>Литературное</w:t>
            </w:r>
          </w:p>
        </w:tc>
        <w:tc>
          <w:tcPr>
            <w:tcW w:w="3402" w:type="dxa"/>
          </w:tcPr>
          <w:p w:rsidR="00AF4A31" w:rsidRPr="00AF4A31" w:rsidRDefault="00AF4A31" w:rsidP="00AF4A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A31">
              <w:rPr>
                <w:rFonts w:ascii="Times New Roman" w:hAnsi="Times New Roman" w:cs="Times New Roman"/>
                <w:sz w:val="24"/>
                <w:szCs w:val="24"/>
              </w:rPr>
              <w:t>Губаханова</w:t>
            </w:r>
            <w:proofErr w:type="spellEnd"/>
            <w:r w:rsidRPr="00AF4A31">
              <w:rPr>
                <w:rFonts w:ascii="Times New Roman" w:hAnsi="Times New Roman" w:cs="Times New Roman"/>
                <w:sz w:val="24"/>
                <w:szCs w:val="24"/>
              </w:rPr>
              <w:t xml:space="preserve"> М. А.</w:t>
            </w:r>
          </w:p>
        </w:tc>
        <w:tc>
          <w:tcPr>
            <w:tcW w:w="2977" w:type="dxa"/>
          </w:tcPr>
          <w:p w:rsidR="00AF4A31" w:rsidRPr="00AF4A31" w:rsidRDefault="00AF4A31" w:rsidP="00AF4A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31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</w:tr>
      <w:tr w:rsidR="00AF4A31" w:rsidRPr="00AF4A31" w:rsidTr="00C40973">
        <w:tc>
          <w:tcPr>
            <w:tcW w:w="3544" w:type="dxa"/>
          </w:tcPr>
          <w:p w:rsidR="00AF4A31" w:rsidRPr="00AF4A31" w:rsidRDefault="00AF4A31" w:rsidP="00AF4A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31">
              <w:rPr>
                <w:rFonts w:ascii="Times New Roman" w:hAnsi="Times New Roman" w:cs="Times New Roman"/>
                <w:sz w:val="24"/>
                <w:szCs w:val="24"/>
              </w:rPr>
              <w:t>Математическое</w:t>
            </w:r>
          </w:p>
        </w:tc>
        <w:tc>
          <w:tcPr>
            <w:tcW w:w="3402" w:type="dxa"/>
          </w:tcPr>
          <w:p w:rsidR="00AF4A31" w:rsidRPr="00AF4A31" w:rsidRDefault="00AF4A31" w:rsidP="00AF4A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31">
              <w:rPr>
                <w:rFonts w:ascii="Times New Roman" w:hAnsi="Times New Roman" w:cs="Times New Roman"/>
                <w:sz w:val="24"/>
                <w:szCs w:val="24"/>
              </w:rPr>
              <w:t>Гасанов А. Г.</w:t>
            </w:r>
          </w:p>
        </w:tc>
        <w:tc>
          <w:tcPr>
            <w:tcW w:w="2977" w:type="dxa"/>
          </w:tcPr>
          <w:p w:rsidR="00AF4A31" w:rsidRPr="00AF4A31" w:rsidRDefault="00AF4A31" w:rsidP="00AF4A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31">
              <w:rPr>
                <w:rFonts w:ascii="Times New Roman" w:hAnsi="Times New Roman" w:cs="Times New Roman"/>
                <w:sz w:val="24"/>
                <w:szCs w:val="24"/>
              </w:rPr>
              <w:t>вторник, 2 и 4 неделя</w:t>
            </w:r>
          </w:p>
        </w:tc>
      </w:tr>
      <w:tr w:rsidR="00AF4A31" w:rsidRPr="00AF4A31" w:rsidTr="00C40973">
        <w:tc>
          <w:tcPr>
            <w:tcW w:w="3544" w:type="dxa"/>
          </w:tcPr>
          <w:p w:rsidR="00AF4A31" w:rsidRPr="00AF4A31" w:rsidRDefault="00AF4A31" w:rsidP="00AF4A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31">
              <w:rPr>
                <w:rFonts w:ascii="Times New Roman" w:hAnsi="Times New Roman" w:cs="Times New Roman"/>
                <w:sz w:val="24"/>
                <w:szCs w:val="24"/>
              </w:rPr>
              <w:t>Экологическое</w:t>
            </w:r>
          </w:p>
        </w:tc>
        <w:tc>
          <w:tcPr>
            <w:tcW w:w="3402" w:type="dxa"/>
          </w:tcPr>
          <w:p w:rsidR="00AF4A31" w:rsidRPr="00AF4A31" w:rsidRDefault="00AF4A31" w:rsidP="00AF4A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A31">
              <w:rPr>
                <w:rFonts w:ascii="Times New Roman" w:hAnsi="Times New Roman" w:cs="Times New Roman"/>
                <w:sz w:val="24"/>
                <w:szCs w:val="24"/>
              </w:rPr>
              <w:t>Абдулазизов</w:t>
            </w:r>
            <w:proofErr w:type="spellEnd"/>
            <w:r w:rsidRPr="00AF4A31">
              <w:rPr>
                <w:rFonts w:ascii="Times New Roman" w:hAnsi="Times New Roman" w:cs="Times New Roman"/>
                <w:sz w:val="24"/>
                <w:szCs w:val="24"/>
              </w:rPr>
              <w:t xml:space="preserve"> Л. А.</w:t>
            </w:r>
          </w:p>
        </w:tc>
        <w:tc>
          <w:tcPr>
            <w:tcW w:w="2977" w:type="dxa"/>
          </w:tcPr>
          <w:p w:rsidR="00AF4A31" w:rsidRPr="00AF4A31" w:rsidRDefault="00AF4A31" w:rsidP="00AF4A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31">
              <w:rPr>
                <w:rFonts w:ascii="Times New Roman" w:hAnsi="Times New Roman" w:cs="Times New Roman"/>
                <w:sz w:val="24"/>
                <w:szCs w:val="24"/>
              </w:rPr>
              <w:t>понедельник, 1 и 3 неделя</w:t>
            </w:r>
          </w:p>
        </w:tc>
      </w:tr>
      <w:tr w:rsidR="00AF4A31" w:rsidRPr="00AF4A31" w:rsidTr="00C40973">
        <w:tc>
          <w:tcPr>
            <w:tcW w:w="3544" w:type="dxa"/>
          </w:tcPr>
          <w:p w:rsidR="00AF4A31" w:rsidRPr="00AF4A31" w:rsidRDefault="00AF4A31" w:rsidP="00AF4A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31">
              <w:rPr>
                <w:rFonts w:ascii="Times New Roman" w:hAnsi="Times New Roman" w:cs="Times New Roman"/>
                <w:sz w:val="24"/>
                <w:szCs w:val="24"/>
              </w:rPr>
              <w:t>Физкультурное</w:t>
            </w:r>
          </w:p>
        </w:tc>
        <w:tc>
          <w:tcPr>
            <w:tcW w:w="3402" w:type="dxa"/>
          </w:tcPr>
          <w:p w:rsidR="00AF4A31" w:rsidRPr="00AF4A31" w:rsidRDefault="00AF4A31" w:rsidP="00AF4A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A31">
              <w:rPr>
                <w:rFonts w:ascii="Times New Roman" w:hAnsi="Times New Roman" w:cs="Times New Roman"/>
                <w:sz w:val="24"/>
                <w:szCs w:val="24"/>
              </w:rPr>
              <w:t>Абдулмеджидов</w:t>
            </w:r>
            <w:proofErr w:type="spellEnd"/>
            <w:r w:rsidRPr="00AF4A31">
              <w:rPr>
                <w:rFonts w:ascii="Times New Roman" w:hAnsi="Times New Roman" w:cs="Times New Roman"/>
                <w:sz w:val="24"/>
                <w:szCs w:val="24"/>
              </w:rPr>
              <w:t xml:space="preserve"> А. А.</w:t>
            </w:r>
          </w:p>
        </w:tc>
        <w:tc>
          <w:tcPr>
            <w:tcW w:w="2977" w:type="dxa"/>
          </w:tcPr>
          <w:p w:rsidR="00AF4A31" w:rsidRPr="00AF4A31" w:rsidRDefault="00AF4A31" w:rsidP="00AF4A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31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</w:tr>
      <w:tr w:rsidR="00AF4A31" w:rsidRPr="00AF4A31" w:rsidTr="00C40973">
        <w:tc>
          <w:tcPr>
            <w:tcW w:w="3544" w:type="dxa"/>
          </w:tcPr>
          <w:p w:rsidR="00AF4A31" w:rsidRPr="00AF4A31" w:rsidRDefault="00AF4A31" w:rsidP="00AF4A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31">
              <w:rPr>
                <w:rFonts w:ascii="Times New Roman" w:hAnsi="Times New Roman" w:cs="Times New Roman"/>
                <w:sz w:val="24"/>
                <w:szCs w:val="24"/>
              </w:rPr>
              <w:t>Изобразительное</w:t>
            </w:r>
          </w:p>
        </w:tc>
        <w:tc>
          <w:tcPr>
            <w:tcW w:w="3402" w:type="dxa"/>
          </w:tcPr>
          <w:p w:rsidR="00AF4A31" w:rsidRPr="00AF4A31" w:rsidRDefault="00AF4A31" w:rsidP="00AF4A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31">
              <w:rPr>
                <w:rFonts w:ascii="Times New Roman" w:hAnsi="Times New Roman" w:cs="Times New Roman"/>
                <w:sz w:val="24"/>
                <w:szCs w:val="24"/>
              </w:rPr>
              <w:t>Меджидов Х.Х.</w:t>
            </w:r>
          </w:p>
        </w:tc>
        <w:tc>
          <w:tcPr>
            <w:tcW w:w="2977" w:type="dxa"/>
          </w:tcPr>
          <w:p w:rsidR="00AF4A31" w:rsidRPr="00AF4A31" w:rsidRDefault="00AF4A31" w:rsidP="00AF4A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31">
              <w:rPr>
                <w:rFonts w:ascii="Times New Roman" w:hAnsi="Times New Roman" w:cs="Times New Roman"/>
                <w:sz w:val="24"/>
                <w:szCs w:val="24"/>
              </w:rPr>
              <w:t>четверг, 2 и 4 неделя</w:t>
            </w:r>
          </w:p>
        </w:tc>
      </w:tr>
      <w:tr w:rsidR="00AF4A31" w:rsidRPr="00AF4A31" w:rsidTr="00C40973">
        <w:tc>
          <w:tcPr>
            <w:tcW w:w="3544" w:type="dxa"/>
          </w:tcPr>
          <w:p w:rsidR="00AF4A31" w:rsidRPr="00AF4A31" w:rsidRDefault="00AF4A31" w:rsidP="00AF4A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31">
              <w:rPr>
                <w:rFonts w:ascii="Times New Roman" w:hAnsi="Times New Roman" w:cs="Times New Roman"/>
                <w:sz w:val="24"/>
                <w:szCs w:val="24"/>
              </w:rPr>
              <w:t>Театральное</w:t>
            </w:r>
          </w:p>
        </w:tc>
        <w:tc>
          <w:tcPr>
            <w:tcW w:w="3402" w:type="dxa"/>
          </w:tcPr>
          <w:p w:rsidR="00AF4A31" w:rsidRPr="00AF4A31" w:rsidRDefault="00AF4A31" w:rsidP="00AF4A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A31"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 w:rsidRPr="00AF4A31">
              <w:rPr>
                <w:rFonts w:ascii="Times New Roman" w:hAnsi="Times New Roman" w:cs="Times New Roman"/>
                <w:sz w:val="24"/>
                <w:szCs w:val="24"/>
              </w:rPr>
              <w:t xml:space="preserve"> И. Д.</w:t>
            </w:r>
          </w:p>
        </w:tc>
        <w:tc>
          <w:tcPr>
            <w:tcW w:w="2977" w:type="dxa"/>
          </w:tcPr>
          <w:p w:rsidR="00AF4A31" w:rsidRPr="00AF4A31" w:rsidRDefault="00AF4A31" w:rsidP="00AF4A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31">
              <w:rPr>
                <w:rFonts w:ascii="Times New Roman" w:hAnsi="Times New Roman" w:cs="Times New Roman"/>
                <w:sz w:val="24"/>
                <w:szCs w:val="24"/>
              </w:rPr>
              <w:t>среда, 1 и 3 неделя</w:t>
            </w:r>
          </w:p>
        </w:tc>
      </w:tr>
    </w:tbl>
    <w:p w:rsidR="00A44B4F" w:rsidRDefault="00A44B4F" w:rsidP="001B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6480" w:rsidRDefault="001B6480" w:rsidP="001B6480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Посещаемость кружковых занятий удовлетворительная. Пропуски только по уважительным причинам. Главными направлениями кружковых занятий являются желание детей расширить и углубить свои знания и кругозор.</w:t>
      </w:r>
    </w:p>
    <w:p w:rsidR="001B6480" w:rsidRDefault="001B6480" w:rsidP="001B6480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Результатами проводимых кружковых занятий являются: </w:t>
      </w:r>
    </w:p>
    <w:p w:rsidR="001B6480" w:rsidRDefault="001B6480" w:rsidP="001B6480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активность детей во всех проводимых в школе интеллектуально-познавательных игр;</w:t>
      </w:r>
    </w:p>
    <w:p w:rsidR="00A44B4F" w:rsidRDefault="001B6480" w:rsidP="001B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-дети, посещающие кружки художественно – эстетического, экологического цикла активно участвуют в конкурсах</w:t>
      </w:r>
      <w:r w:rsidR="00A44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B6480" w:rsidRDefault="001B6480" w:rsidP="001B6480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</w:t>
      </w:r>
      <w:r w:rsidR="005F2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спортивная секция пользуе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 популярностью среди учащихся средних и старших классов, которые регулярно посещают её. Члены кружка участвуют в</w:t>
      </w:r>
      <w:r w:rsidR="00A44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соревнованиях</w:t>
      </w:r>
      <w:r w:rsidR="00A44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B6480" w:rsidRPr="001B6480" w:rsidRDefault="001B6480" w:rsidP="001B6480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48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Проверкой установлено:</w:t>
      </w:r>
    </w:p>
    <w:p w:rsidR="001B6480" w:rsidRDefault="001B6480" w:rsidP="001B6480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В целом в школе кружковой работой было охвачено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44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83, 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учащихся:</w:t>
      </w:r>
    </w:p>
    <w:p w:rsidR="001B6480" w:rsidRDefault="001B6480" w:rsidP="001B6480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Кружковцы принимают активное участие в общешкольных и районных мероприятиях.</w:t>
      </w:r>
    </w:p>
    <w:p w:rsidR="001B6480" w:rsidRDefault="001B6480" w:rsidP="001B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Внеклассной </w:t>
      </w:r>
      <w:r w:rsidR="00A44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работой охвачено 104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 школы, </w:t>
      </w:r>
    </w:p>
    <w:p w:rsidR="001B6480" w:rsidRDefault="001B6480" w:rsidP="001B6480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У руководителей кружков имеется календарно – тематическое планирование занятий кружков, ведутся журналы учета посещаемости занятий.</w:t>
      </w:r>
    </w:p>
    <w:p w:rsidR="001B6480" w:rsidRDefault="001B6480" w:rsidP="001B6480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Все перечисленные кружки пользуются у учащихся популярностью. Занятия в кружках развивают творческие способности учащихся, формируют у них активную жизненную позицию, воспитывают у обучающихся гражданственность, трудолюбие, уважение к правам и свободам человека, любовь к окружающей природе, Родине, семье, прививают здоровый образ жизни.</w:t>
      </w:r>
    </w:p>
    <w:p w:rsidR="001B6480" w:rsidRPr="001B6480" w:rsidRDefault="001B6480" w:rsidP="001B6480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64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 и выводы:</w:t>
      </w:r>
    </w:p>
    <w:p w:rsidR="001B6480" w:rsidRDefault="001B6480" w:rsidP="001B6480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Признать работу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руководителей кружков школы   удовлетворительной.</w:t>
      </w:r>
    </w:p>
    <w:p w:rsidR="001B6480" w:rsidRDefault="001B6480" w:rsidP="001B6480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Рекомендовать классным руководителям в полной мере использовать в воспитательной деятельности возможности учащихся – кружковцев.</w:t>
      </w:r>
    </w:p>
    <w:p w:rsidR="001B6480" w:rsidRPr="002B0843" w:rsidRDefault="001B6480" w:rsidP="001B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</w:t>
      </w:r>
      <w:r w:rsidRPr="002B0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Администрации школы и классным рук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оводителям продолжить помогать </w:t>
      </w:r>
      <w:r w:rsidRPr="002B0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2B0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поддерживать    все проводимые кружковые занятия и спортивные секции.</w:t>
      </w:r>
    </w:p>
    <w:p w:rsidR="001B6480" w:rsidRDefault="001B6480" w:rsidP="001B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4.</w:t>
      </w:r>
      <w:r w:rsidR="005F2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B0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Обсудить данную справку на заседании МО классных руководителей.</w:t>
      </w:r>
    </w:p>
    <w:p w:rsidR="001B6480" w:rsidRDefault="001B6480" w:rsidP="001B64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4B4F" w:rsidRDefault="00A44B4F" w:rsidP="001B6480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F2CE2" w:rsidRDefault="005F2CE2" w:rsidP="00A44B4F">
      <w:pPr>
        <w:spacing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B6480" w:rsidRDefault="00A44B4F" w:rsidP="00A44B4F">
      <w:pPr>
        <w:spacing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Заместитель директор</w:t>
      </w:r>
      <w:r w:rsidR="005F2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 по </w:t>
      </w:r>
      <w:proofErr w:type="gramStart"/>
      <w:r w:rsidR="005F2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УВР: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/Р. Л.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Губаханова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</w:t>
      </w:r>
    </w:p>
    <w:p w:rsidR="001B6480" w:rsidRDefault="001B6480" w:rsidP="006320E5">
      <w:pPr>
        <w:spacing w:line="360" w:lineRule="auto"/>
        <w:ind w:firstLine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4A31" w:rsidRDefault="00AF4A31" w:rsidP="006320E5">
      <w:pPr>
        <w:spacing w:line="360" w:lineRule="auto"/>
        <w:ind w:firstLine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4A31" w:rsidRPr="006320E5" w:rsidRDefault="00AF4A31" w:rsidP="006320E5">
      <w:pPr>
        <w:spacing w:line="360" w:lineRule="auto"/>
        <w:ind w:firstLine="426"/>
        <w:rPr>
          <w:rFonts w:ascii="Times New Roman" w:hAnsi="Times New Roman" w:cs="Times New Roman"/>
          <w:b/>
          <w:sz w:val="28"/>
          <w:szCs w:val="24"/>
        </w:rPr>
      </w:pPr>
    </w:p>
    <w:sectPr w:rsidR="00AF4A31" w:rsidRPr="00632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2E6EC5"/>
    <w:multiLevelType w:val="multilevel"/>
    <w:tmpl w:val="4964F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3F5BAC"/>
    <w:multiLevelType w:val="multilevel"/>
    <w:tmpl w:val="462EB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51C"/>
    <w:rsid w:val="000676A8"/>
    <w:rsid w:val="001B6480"/>
    <w:rsid w:val="004B251C"/>
    <w:rsid w:val="005F2CE2"/>
    <w:rsid w:val="006320E5"/>
    <w:rsid w:val="00822A9A"/>
    <w:rsid w:val="00A44B4F"/>
    <w:rsid w:val="00AF4A31"/>
    <w:rsid w:val="00B7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FC154"/>
  <w15:chartTrackingRefBased/>
  <w15:docId w15:val="{A5A7CBEB-1A72-44A1-B160-7FDCA606B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0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4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2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2C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2020-12-03T07:22:00Z</cp:lastPrinted>
  <dcterms:created xsi:type="dcterms:W3CDTF">2020-12-03T06:33:00Z</dcterms:created>
  <dcterms:modified xsi:type="dcterms:W3CDTF">2020-12-03T07:29:00Z</dcterms:modified>
</cp:coreProperties>
</file>